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223" w:rsidRPr="005D7804" w:rsidRDefault="00256223" w:rsidP="00256223">
      <w:pPr>
        <w:pStyle w:val="2"/>
      </w:pPr>
      <w:bookmarkStart w:id="0" w:name="bookmark13"/>
      <w:r w:rsidRPr="005D7804">
        <w:t>ХАНТЫ-МАНСИЙСКИЙ АВТОНОМНЫЙ ОКРУГ – ЮГРА</w:t>
      </w:r>
    </w:p>
    <w:p w:rsidR="00256223" w:rsidRPr="005D7804" w:rsidRDefault="00256223" w:rsidP="00256223">
      <w:pPr>
        <w:pStyle w:val="1"/>
      </w:pPr>
      <w:r w:rsidRPr="005D7804">
        <w:t>ДУМА КОНДИНСКОГО РАЙОНА</w:t>
      </w:r>
    </w:p>
    <w:p w:rsidR="00256223" w:rsidRPr="005D7804" w:rsidRDefault="00256223" w:rsidP="00256223">
      <w:pPr>
        <w:pStyle w:val="1"/>
      </w:pPr>
    </w:p>
    <w:p w:rsidR="00256223" w:rsidRPr="005D7804" w:rsidRDefault="00256223" w:rsidP="00256223">
      <w:pPr>
        <w:pStyle w:val="1"/>
      </w:pPr>
      <w:r w:rsidRPr="005D7804">
        <w:t>РЕШЕНИЕ</w:t>
      </w:r>
      <w:bookmarkEnd w:id="0"/>
    </w:p>
    <w:p w:rsidR="00256223" w:rsidRPr="005D7804" w:rsidRDefault="00256223" w:rsidP="00256223">
      <w:pPr>
        <w:pStyle w:val="3"/>
        <w:spacing w:line="240" w:lineRule="atLeast"/>
        <w:ind w:left="567"/>
        <w:jc w:val="center"/>
        <w:rPr>
          <w:sz w:val="24"/>
          <w:szCs w:val="28"/>
        </w:rPr>
      </w:pPr>
    </w:p>
    <w:p w:rsidR="00256223" w:rsidRPr="005D7804" w:rsidRDefault="00256223" w:rsidP="00256223">
      <w:pPr>
        <w:pStyle w:val="Title"/>
      </w:pPr>
      <w:r w:rsidRPr="005D7804">
        <w:t>О бюджете муниципального образования Кондинский район на 202</w:t>
      </w:r>
      <w:r>
        <w:t>1</w:t>
      </w:r>
      <w:r w:rsidRPr="005D7804">
        <w:t xml:space="preserve"> год и на плановый период 202</w:t>
      </w:r>
      <w:r>
        <w:t>2</w:t>
      </w:r>
      <w:r w:rsidRPr="005D7804">
        <w:t xml:space="preserve"> и 202</w:t>
      </w:r>
      <w:r>
        <w:t>3</w:t>
      </w:r>
      <w:r w:rsidRPr="005D7804">
        <w:t xml:space="preserve"> годов</w:t>
      </w:r>
    </w:p>
    <w:p w:rsidR="00256223" w:rsidRDefault="00256223" w:rsidP="00256223">
      <w:pPr>
        <w:spacing w:line="240" w:lineRule="atLeast"/>
        <w:ind w:left="567"/>
        <w:rPr>
          <w:rFonts w:cs="Arial"/>
          <w:szCs w:val="26"/>
        </w:rPr>
      </w:pPr>
      <w:r>
        <w:rPr>
          <w:rFonts w:cs="Arial"/>
          <w:szCs w:val="26"/>
        </w:rPr>
        <w:t xml:space="preserve">(С изменениями, внесенными решением Думы </w:t>
      </w:r>
      <w:hyperlink r:id="rId5" w:tooltip="решение от 15.01.2021 0:00:00 №740 Дума Кондинского района&#10;&#10;О внесении изменений в решение Думы Кондинского района &#10;от 15 декабря 2020 года № 727 «О бюджете муниципального образования Кондинский район на 2021 год и на плановый период 2022 и 2023 годов»&#10;" w:history="1">
        <w:r w:rsidRPr="00DE38CC">
          <w:rPr>
            <w:rStyle w:val="a3"/>
            <w:rFonts w:cs="Arial"/>
            <w:szCs w:val="26"/>
          </w:rPr>
          <w:t>от 15.01.2021 № 740</w:t>
        </w:r>
      </w:hyperlink>
      <w:r>
        <w:rPr>
          <w:rFonts w:cs="Arial"/>
          <w:szCs w:val="26"/>
        </w:rPr>
        <w:t>)</w:t>
      </w:r>
    </w:p>
    <w:p w:rsidR="00256223" w:rsidRDefault="00256223" w:rsidP="00256223">
      <w:pPr>
        <w:spacing w:line="240" w:lineRule="atLeast"/>
        <w:ind w:left="567"/>
        <w:rPr>
          <w:rFonts w:cs="Arial"/>
          <w:szCs w:val="26"/>
        </w:rPr>
      </w:pPr>
      <w:r>
        <w:rPr>
          <w:rFonts w:cs="Arial"/>
          <w:szCs w:val="26"/>
        </w:rPr>
        <w:t xml:space="preserve">(С изменениями, внесенными решением Думы </w:t>
      </w:r>
      <w:hyperlink r:id="rId6" w:tooltip="решение от 29.01.2021 0:00:00 №744 Дума Кондинского района&#10;&#10;О внесении изменений в решение Думы Кондинского района &#10;от 15 декабря 2020 года № 727 «О бюджете муниципального образования Кондинский район на 2021 год и на плановый период 2022 и 2023 годов»&#10;" w:history="1">
        <w:r w:rsidRPr="00E558C5">
          <w:rPr>
            <w:rStyle w:val="a3"/>
            <w:rFonts w:cs="Arial"/>
            <w:szCs w:val="26"/>
          </w:rPr>
          <w:t>от 29.01.2021 № 744</w:t>
        </w:r>
      </w:hyperlink>
      <w:r>
        <w:rPr>
          <w:rFonts w:cs="Arial"/>
          <w:szCs w:val="26"/>
        </w:rPr>
        <w:t>)</w:t>
      </w:r>
    </w:p>
    <w:p w:rsidR="00256223" w:rsidRDefault="00256223" w:rsidP="00256223">
      <w:pPr>
        <w:spacing w:line="240" w:lineRule="atLeast"/>
        <w:ind w:left="567"/>
        <w:rPr>
          <w:rFonts w:cs="Arial"/>
          <w:szCs w:val="26"/>
        </w:rPr>
      </w:pPr>
      <w:r>
        <w:rPr>
          <w:rFonts w:cs="Arial"/>
          <w:szCs w:val="26"/>
        </w:rPr>
        <w:t xml:space="preserve">(С изменениями, внесенными решением Думы </w:t>
      </w:r>
      <w:hyperlink r:id="rId7" w:tooltip="решение от 05.03.2021 0:00:00 №761 Дума Кондинского района&#10;&#10;О внесении изменений в решение Думы Кондинского района &#10;от 15 декабря 2020 года № 727 «О бюджете муниципального образования Кондинский район на 2021 год и на плановый период 2022 и 2023 годов»&#10;" w:history="1">
        <w:r w:rsidRPr="003A6A2B">
          <w:rPr>
            <w:rStyle w:val="a3"/>
            <w:rFonts w:cs="Arial"/>
            <w:szCs w:val="26"/>
          </w:rPr>
          <w:t>от 05.03.2021 № 761</w:t>
        </w:r>
      </w:hyperlink>
      <w:r>
        <w:rPr>
          <w:rFonts w:cs="Arial"/>
          <w:szCs w:val="26"/>
        </w:rPr>
        <w:t>)</w:t>
      </w:r>
    </w:p>
    <w:p w:rsidR="00256223" w:rsidRDefault="00256223" w:rsidP="00256223">
      <w:pPr>
        <w:spacing w:line="240" w:lineRule="atLeast"/>
        <w:ind w:left="567"/>
        <w:rPr>
          <w:rFonts w:cs="Arial"/>
          <w:szCs w:val="26"/>
        </w:rPr>
      </w:pPr>
      <w:r>
        <w:rPr>
          <w:rFonts w:cs="Arial"/>
          <w:szCs w:val="26"/>
        </w:rPr>
        <w:t xml:space="preserve">(С изменениями, внесенными решением Думы </w:t>
      </w:r>
      <w:hyperlink r:id="rId8" w:tooltip="решение от 25.03.2021 0:00:00 №762 Дума Кондинского района&#10;&#10;О внесении изменений в решение Думы Кондинского района от 15 декабря 2020 года № 727 «О бюджете муниципального образования Кондинский район на 2021 год и на плановый период 2022 и 2023 годов»" w:history="1">
        <w:r w:rsidRPr="009204D9">
          <w:rPr>
            <w:rStyle w:val="a3"/>
            <w:rFonts w:cs="Arial"/>
            <w:szCs w:val="26"/>
          </w:rPr>
          <w:t>от 25.03.2021 № 762</w:t>
        </w:r>
      </w:hyperlink>
      <w:r>
        <w:rPr>
          <w:rFonts w:cs="Arial"/>
          <w:szCs w:val="26"/>
        </w:rPr>
        <w:t>)</w:t>
      </w:r>
    </w:p>
    <w:p w:rsidR="00256223" w:rsidRDefault="00256223" w:rsidP="00256223">
      <w:pPr>
        <w:spacing w:line="240" w:lineRule="atLeast"/>
        <w:ind w:left="567"/>
        <w:rPr>
          <w:rFonts w:cs="Arial"/>
          <w:szCs w:val="26"/>
        </w:rPr>
      </w:pPr>
      <w:r>
        <w:rPr>
          <w:rFonts w:cs="Arial"/>
          <w:szCs w:val="26"/>
        </w:rPr>
        <w:t xml:space="preserve">(С изменениями, внесенными решением Думы </w:t>
      </w:r>
      <w:hyperlink r:id="rId9" w:tooltip="решение от 29.04.2021 0:00:00 №774 Дума Кондинского района&#10;&#10;О внесении изменений в решение Думы Кондинского района &#10;от 15 декабря 2020 года № 727 «О бюджете муниципального образования Кондинский район на 2021 год и на плановый период 2022 и 2023 годов»&#10;" w:history="1">
        <w:r w:rsidRPr="00214063">
          <w:rPr>
            <w:rStyle w:val="a3"/>
            <w:rFonts w:cs="Arial"/>
            <w:szCs w:val="26"/>
          </w:rPr>
          <w:t>от 29.04.2021 № 774</w:t>
        </w:r>
      </w:hyperlink>
      <w:r>
        <w:rPr>
          <w:rFonts w:cs="Arial"/>
          <w:szCs w:val="26"/>
        </w:rPr>
        <w:t>)</w:t>
      </w:r>
    </w:p>
    <w:p w:rsidR="00256223" w:rsidRDefault="00256223" w:rsidP="00256223">
      <w:pPr>
        <w:spacing w:line="240" w:lineRule="atLeast"/>
        <w:ind w:left="567"/>
        <w:rPr>
          <w:rFonts w:cs="Arial"/>
          <w:szCs w:val="26"/>
        </w:rPr>
      </w:pPr>
      <w:r>
        <w:rPr>
          <w:rFonts w:cs="Arial"/>
          <w:szCs w:val="26"/>
        </w:rPr>
        <w:t xml:space="preserve">(С изменениями, внесенными решением Думы </w:t>
      </w:r>
      <w:hyperlink r:id="rId10" w:tooltip="решение от 20.05.2021 0:00:00 №788 Дума Кондинского района&#10;&#10;О внесении изменений в решение Думы Кондинского района &#10;от 15 декабря 2020 года № 727 «О бюджете муниципального образования Кондинский район на 2021 год и на плановый период 2022 и 2023 годов»&#10;" w:history="1">
        <w:r w:rsidRPr="00D73C5D">
          <w:rPr>
            <w:rStyle w:val="a3"/>
            <w:rFonts w:cs="Arial"/>
            <w:szCs w:val="26"/>
          </w:rPr>
          <w:t>от 20.05.2021 № 788</w:t>
        </w:r>
      </w:hyperlink>
      <w:r>
        <w:rPr>
          <w:rFonts w:cs="Arial"/>
          <w:szCs w:val="26"/>
        </w:rPr>
        <w:t>)</w:t>
      </w:r>
    </w:p>
    <w:p w:rsidR="00256223" w:rsidRDefault="00256223" w:rsidP="00256223">
      <w:pPr>
        <w:spacing w:line="240" w:lineRule="atLeast"/>
        <w:ind w:left="567"/>
        <w:rPr>
          <w:rFonts w:cs="Arial"/>
          <w:szCs w:val="26"/>
        </w:rPr>
      </w:pPr>
      <w:r>
        <w:rPr>
          <w:rFonts w:cs="Arial"/>
          <w:szCs w:val="26"/>
        </w:rPr>
        <w:t xml:space="preserve">(С изменениями, внесенными решением Думы </w:t>
      </w:r>
      <w:hyperlink r:id="rId11" w:tooltip="решение от 24.06.2021 0:00:00 №799 Дума Кондинского района&#10;&#10;О внесении изменений в решение Думы Кондинского района &#10;от 15 декабря 2020 года № 727 «О бюджете муниципального образования Кондинский район на 2021 год и на плановый период 2022 и 2023 годов»&#10;" w:history="1">
        <w:r w:rsidRPr="00743F0D">
          <w:rPr>
            <w:rStyle w:val="a3"/>
            <w:rFonts w:cs="Arial"/>
            <w:szCs w:val="26"/>
          </w:rPr>
          <w:t>от 24.06.2021 № 799</w:t>
        </w:r>
      </w:hyperlink>
      <w:r>
        <w:rPr>
          <w:rFonts w:cs="Arial"/>
          <w:szCs w:val="26"/>
        </w:rPr>
        <w:t>)</w:t>
      </w:r>
    </w:p>
    <w:p w:rsidR="00256223" w:rsidRDefault="00256223" w:rsidP="00256223">
      <w:pPr>
        <w:spacing w:line="240" w:lineRule="atLeast"/>
        <w:ind w:left="567"/>
        <w:rPr>
          <w:rFonts w:cs="Arial"/>
          <w:szCs w:val="26"/>
        </w:rPr>
      </w:pPr>
      <w:r>
        <w:rPr>
          <w:rFonts w:cs="Arial"/>
          <w:szCs w:val="26"/>
        </w:rPr>
        <w:t xml:space="preserve">(С изменениями, внесенными решением Думы </w:t>
      </w:r>
      <w:hyperlink r:id="rId12" w:tooltip="решение от 12.07.2021 0:00:00 №806 Дума Кондинского района&#10;&#10;О внесении изменений в решение Думы Кондинского района &#10;от 15 декабря 2020 года № 727 «О бюджете муниципального образования Кондинский район на 2021 год и на плановый период 2022 и 2023 годов»&#10;" w:history="1">
        <w:r w:rsidRPr="00FE0E7F">
          <w:rPr>
            <w:rStyle w:val="a3"/>
            <w:rFonts w:cs="Arial"/>
            <w:szCs w:val="26"/>
          </w:rPr>
          <w:t>от 12.07.2021 № 806</w:t>
        </w:r>
      </w:hyperlink>
      <w:r>
        <w:rPr>
          <w:rFonts w:cs="Arial"/>
          <w:szCs w:val="26"/>
        </w:rPr>
        <w:t>)</w:t>
      </w:r>
    </w:p>
    <w:p w:rsidR="00256223" w:rsidRDefault="00256223" w:rsidP="00256223">
      <w:pPr>
        <w:spacing w:line="240" w:lineRule="atLeast"/>
        <w:ind w:left="567"/>
        <w:rPr>
          <w:rFonts w:cs="Arial"/>
          <w:szCs w:val="26"/>
        </w:rPr>
      </w:pPr>
      <w:r>
        <w:rPr>
          <w:rFonts w:cs="Arial"/>
          <w:szCs w:val="26"/>
        </w:rPr>
        <w:t xml:space="preserve">(С изменениями, внесенными решением Думы </w:t>
      </w:r>
      <w:hyperlink r:id="rId13" w:tooltip="решение от 16.08.2021 0:00:00 №810 Дума Кондинского района&#10;&#10;О внесении изменений в решение Думы Кондинского района &#10;от 15 декабря 2020 года № 727 «О бюджете муниципального образования Кондинский район на 2021 год и на плановый период 2022 и 2023 годов»&#10;" w:history="1">
        <w:r w:rsidRPr="00BD0A82">
          <w:rPr>
            <w:rStyle w:val="a3"/>
            <w:rFonts w:cs="Arial"/>
            <w:szCs w:val="26"/>
          </w:rPr>
          <w:t>от 16.08.2021 № 810</w:t>
        </w:r>
      </w:hyperlink>
      <w:r>
        <w:rPr>
          <w:rFonts w:cs="Arial"/>
          <w:szCs w:val="26"/>
        </w:rPr>
        <w:t>)</w:t>
      </w:r>
    </w:p>
    <w:p w:rsidR="00256223" w:rsidRDefault="00256223" w:rsidP="00256223">
      <w:pPr>
        <w:spacing w:line="240" w:lineRule="atLeast"/>
        <w:ind w:left="567"/>
        <w:rPr>
          <w:rFonts w:cs="Arial"/>
          <w:szCs w:val="26"/>
        </w:rPr>
      </w:pPr>
      <w:r>
        <w:rPr>
          <w:rFonts w:cs="Arial"/>
          <w:szCs w:val="26"/>
        </w:rPr>
        <w:t xml:space="preserve">(С изменениями, внесенными решением Думы </w:t>
      </w:r>
      <w:hyperlink r:id="rId14" w:tooltip="решение от 25.08.2021 0:00:00 №811 Дума Кондинского района&#10;&#10;О внесении изменений в решение Думы Кондинского района &#10;от 15 декабря 2020 года № 727 «О бюджете муниципального образования Кондинский район на 2021 год и на плановый период 2022 и 2023 годов»&#10;&#10;" w:history="1">
        <w:r w:rsidRPr="00326E34">
          <w:rPr>
            <w:rStyle w:val="a3"/>
            <w:rFonts w:cs="Arial"/>
            <w:szCs w:val="26"/>
          </w:rPr>
          <w:t>от 25.08.2021 № 811</w:t>
        </w:r>
      </w:hyperlink>
      <w:r>
        <w:rPr>
          <w:rFonts w:cs="Arial"/>
          <w:szCs w:val="26"/>
        </w:rPr>
        <w:t>)</w:t>
      </w:r>
    </w:p>
    <w:p w:rsidR="00256223" w:rsidRDefault="00256223" w:rsidP="00256223">
      <w:pPr>
        <w:spacing w:line="240" w:lineRule="atLeast"/>
        <w:ind w:left="567"/>
        <w:rPr>
          <w:rFonts w:cs="Arial"/>
          <w:szCs w:val="26"/>
        </w:rPr>
      </w:pPr>
      <w:r>
        <w:rPr>
          <w:rFonts w:cs="Arial"/>
          <w:szCs w:val="26"/>
        </w:rPr>
        <w:t xml:space="preserve">(С изменениями, внесенными решением Думы </w:t>
      </w:r>
      <w:hyperlink r:id="rId15" w:tooltip="решение от 14.09.2021 0:00:00 №812 Дума Кондинского района&#10;&#10;О внесении изменений в решение Думы Кондинского района от 15 декабря 2020 года № 727 «О бюджете муниципального образования Кондинский район на 2021 год и на плановый период 2022 и 2023 годов»&#10;" w:history="1">
        <w:r w:rsidRPr="006606F9">
          <w:rPr>
            <w:rStyle w:val="a3"/>
            <w:rFonts w:cs="Arial"/>
            <w:szCs w:val="26"/>
          </w:rPr>
          <w:t>от 14.09.2021 № 812</w:t>
        </w:r>
      </w:hyperlink>
      <w:r>
        <w:rPr>
          <w:rFonts w:cs="Arial"/>
          <w:szCs w:val="26"/>
        </w:rPr>
        <w:t>)</w:t>
      </w:r>
    </w:p>
    <w:p w:rsidR="00256223" w:rsidRDefault="00256223" w:rsidP="00256223">
      <w:pPr>
        <w:spacing w:line="240" w:lineRule="atLeast"/>
        <w:ind w:left="567"/>
        <w:rPr>
          <w:rFonts w:cs="Arial"/>
          <w:szCs w:val="26"/>
        </w:rPr>
      </w:pPr>
      <w:r>
        <w:rPr>
          <w:rFonts w:cs="Arial"/>
          <w:szCs w:val="26"/>
        </w:rPr>
        <w:t xml:space="preserve">(С изменениями, внесенными решением Думы </w:t>
      </w:r>
      <w:hyperlink r:id="rId16" w:tooltip="решение от 21.10.2021 0:00:00 №838 Дума Кондинского района&#10;&#10;О внесении изменений в решение Думы Кондинского района &#10;от 15 декабря 2020 года № 727 «О бюджете муниципального образования Кондинский район на 2021 год и на плановый период 2022 и 2023 годов»" w:history="1">
        <w:r w:rsidRPr="007C36FC">
          <w:rPr>
            <w:rStyle w:val="a3"/>
            <w:rFonts w:cs="Arial"/>
            <w:szCs w:val="26"/>
          </w:rPr>
          <w:t>от 21.10.2021 № 838</w:t>
        </w:r>
      </w:hyperlink>
      <w:r>
        <w:rPr>
          <w:rFonts w:cs="Arial"/>
          <w:szCs w:val="26"/>
        </w:rPr>
        <w:t>)</w:t>
      </w:r>
    </w:p>
    <w:p w:rsidR="00256223" w:rsidRDefault="00256223" w:rsidP="00256223">
      <w:pPr>
        <w:spacing w:line="240" w:lineRule="atLeast"/>
        <w:ind w:left="567"/>
        <w:rPr>
          <w:rFonts w:cs="Arial"/>
          <w:szCs w:val="26"/>
        </w:rPr>
      </w:pPr>
      <w:r>
        <w:rPr>
          <w:rFonts w:cs="Arial"/>
          <w:szCs w:val="26"/>
        </w:rPr>
        <w:t xml:space="preserve">(С изменениями, внесенными решением Думы </w:t>
      </w:r>
      <w:hyperlink r:id="rId17" w:tooltip="решение от 29.10.2021 0:00:00 №839 Дума Кондинского района&#10;&#10;О внесении изменений в решение Думы Кондинского района &#10;от 15 декабря 2020 года № 727 «О бюджете муниципального образования Кондинский район на 2021 год и на плановый период 2022 и 2023 годов»&#10;" w:history="1">
        <w:r w:rsidRPr="00946F6F">
          <w:rPr>
            <w:rStyle w:val="a3"/>
            <w:rFonts w:cs="Arial"/>
            <w:szCs w:val="26"/>
          </w:rPr>
          <w:t>от 29.10.2021 № 839</w:t>
        </w:r>
      </w:hyperlink>
      <w:r>
        <w:rPr>
          <w:rFonts w:cs="Arial"/>
          <w:szCs w:val="26"/>
        </w:rPr>
        <w:t>)</w:t>
      </w:r>
    </w:p>
    <w:p w:rsidR="00256223" w:rsidRDefault="00256223" w:rsidP="00256223">
      <w:pPr>
        <w:spacing w:line="240" w:lineRule="atLeast"/>
        <w:ind w:left="567"/>
        <w:rPr>
          <w:rFonts w:cs="Arial"/>
          <w:szCs w:val="26"/>
        </w:rPr>
      </w:pPr>
      <w:r>
        <w:rPr>
          <w:rFonts w:cs="Arial"/>
          <w:szCs w:val="26"/>
        </w:rPr>
        <w:t xml:space="preserve">(С изменениями, внесенными решением Думы </w:t>
      </w:r>
      <w:hyperlink r:id="rId18" w:tooltip="решение от 17.12.2021 0:00:00 №854 Дума Кондинского района&#10;&#10;О внесении изменений в решение Думы Кондинского района &#10;от 15 декабря 2020 года № 727 «О бюджете муниципального образования Кондинский район на 2021 год и на плановый период 2022 и 2023 годов»&#10;" w:history="1">
        <w:r w:rsidRPr="00BD532A">
          <w:rPr>
            <w:rStyle w:val="a3"/>
            <w:rFonts w:cs="Arial"/>
            <w:szCs w:val="26"/>
          </w:rPr>
          <w:t>от 17.12.2021 № 854</w:t>
        </w:r>
      </w:hyperlink>
      <w:r>
        <w:rPr>
          <w:rFonts w:cs="Arial"/>
          <w:szCs w:val="26"/>
        </w:rPr>
        <w:t>)</w:t>
      </w:r>
    </w:p>
    <w:p w:rsidR="00256223" w:rsidRDefault="00256223" w:rsidP="00256223">
      <w:pPr>
        <w:spacing w:line="240" w:lineRule="atLeast"/>
        <w:ind w:left="567"/>
        <w:rPr>
          <w:rFonts w:cs="Arial"/>
          <w:szCs w:val="26"/>
        </w:rPr>
      </w:pPr>
      <w:r>
        <w:rPr>
          <w:rFonts w:cs="Arial"/>
          <w:szCs w:val="26"/>
        </w:rPr>
        <w:t xml:space="preserve">(С изменениями, внесенными решением Думы </w:t>
      </w:r>
      <w:hyperlink r:id="rId19" w:tooltip="решение от 28.12.2021 0:00:00 №869 Дума Кондинского района&#10;&#10;О внесении изменений в решение Думы Кондинского района от 15 декабря 2020 года № 727 «О бюджете муниципального образования Кондинский район на 2021 год и на плановый период 2022 и 2023 годов»&#10;" w:history="1">
        <w:r w:rsidRPr="004D07C9">
          <w:rPr>
            <w:rStyle w:val="a3"/>
            <w:rFonts w:cs="Arial"/>
            <w:szCs w:val="26"/>
          </w:rPr>
          <w:t>от 28.12.2021 № 869</w:t>
        </w:r>
      </w:hyperlink>
      <w:r>
        <w:rPr>
          <w:rFonts w:cs="Arial"/>
          <w:szCs w:val="26"/>
        </w:rPr>
        <w:t>)</w:t>
      </w:r>
    </w:p>
    <w:p w:rsidR="00256223" w:rsidRPr="005D7804" w:rsidRDefault="00256223" w:rsidP="00256223">
      <w:pPr>
        <w:spacing w:line="240" w:lineRule="atLeast"/>
        <w:ind w:left="567"/>
        <w:rPr>
          <w:rFonts w:cs="Arial"/>
          <w:szCs w:val="26"/>
        </w:rPr>
      </w:pPr>
    </w:p>
    <w:p w:rsidR="00256223" w:rsidRPr="005D7804" w:rsidRDefault="00256223" w:rsidP="00256223">
      <w:pPr>
        <w:rPr>
          <w:b/>
        </w:rPr>
      </w:pPr>
      <w:proofErr w:type="gramStart"/>
      <w:r w:rsidRPr="005D7804">
        <w:t xml:space="preserve">В соответствии с </w:t>
      </w:r>
      <w:hyperlink r:id="rId20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82055B">
          <w:rPr>
            <w:rStyle w:val="a3"/>
          </w:rPr>
          <w:t>Бюджетным кодексом Российской Федерации</w:t>
        </w:r>
      </w:hyperlink>
      <w:r w:rsidRPr="005D7804">
        <w:t xml:space="preserve">, статьёй 15 и 52 Федерального закона </w:t>
      </w:r>
      <w:hyperlink r:id="rId21" w:tooltip="ФЕДЕРАЛЬНЫЙ ЗАКОН от 06.10.2003 № 131-ФЗ&#10;ГОСУДАРСТВЕННАЯ ДУМА ФЕДЕРАЛЬНОГО СОБРАНИЯ РФ&#10;&#10;Об общих принципах организации местного самоуправления в Российской Федерации" w:history="1">
        <w:r w:rsidRPr="0082055B">
          <w:rPr>
            <w:rStyle w:val="a3"/>
          </w:rPr>
          <w:t>от 06 октября 2003 года № 131-ФЗ</w:t>
        </w:r>
      </w:hyperlink>
      <w:r w:rsidRPr="005D7804">
        <w:t xml:space="preserve"> «Об общих принципах организации местного самоуправления в Российской Федерации», подпункта 2 пункта 1 статьи 18 и статьей 39 </w:t>
      </w:r>
      <w:hyperlink r:id="rId22" w:tooltip="УСТАВ МО от 02.06.2005 № 386 Дума Кондинского района&#10;&#10;УСТАВ КОНДИНСКОГО РАЙОНА" w:history="1">
        <w:r w:rsidRPr="0082055B">
          <w:rPr>
            <w:rStyle w:val="a3"/>
          </w:rPr>
          <w:t>Устава Кондинского района</w:t>
        </w:r>
      </w:hyperlink>
      <w:r w:rsidRPr="005D7804">
        <w:t xml:space="preserve">, решением Думы Кондинского района </w:t>
      </w:r>
      <w:hyperlink r:id="rId23" w:tooltip="решение от 15.09.2011 0:00:00 №133 Дума Кондинского района&#10;&#10;Об утверждении Положения о бюджетном процессе в муниципальном образовании Кондинский район" w:history="1">
        <w:r w:rsidRPr="0082055B">
          <w:rPr>
            <w:rStyle w:val="a3"/>
          </w:rPr>
          <w:t>от 15 сентября 2011 года № 133</w:t>
        </w:r>
      </w:hyperlink>
      <w:r w:rsidRPr="005D7804">
        <w:t xml:space="preserve"> «Об утверждении Положения о бюджетном процессе в муниципальном образовании Кондинский</w:t>
      </w:r>
      <w:proofErr w:type="gramEnd"/>
      <w:r w:rsidRPr="005D7804">
        <w:t xml:space="preserve"> район» (далее - Положение о бюджетном процессе района), Дума Кондинского района </w:t>
      </w:r>
      <w:r w:rsidRPr="005D7804">
        <w:rPr>
          <w:b/>
        </w:rPr>
        <w:t>решила</w:t>
      </w:r>
      <w:r w:rsidRPr="005D7804">
        <w:t>:</w:t>
      </w:r>
    </w:p>
    <w:p w:rsidR="00256223" w:rsidRPr="005D7804" w:rsidRDefault="00256223" w:rsidP="00256223">
      <w:r w:rsidRPr="005D7804">
        <w:t>1</w:t>
      </w:r>
      <w:r w:rsidRPr="005D7804">
        <w:rPr>
          <w:color w:val="000000"/>
        </w:rPr>
        <w:t xml:space="preserve">. Утвердить основные характеристики бюджета </w:t>
      </w:r>
      <w:r w:rsidRPr="005D7804">
        <w:t>муниципального образования Кондинский район (далее – бюджет района) на 2021 год и на плановый период 2022 и 2023 годов:</w:t>
      </w:r>
    </w:p>
    <w:p w:rsidR="00256223" w:rsidRPr="005D7804" w:rsidRDefault="00256223" w:rsidP="00256223">
      <w:r w:rsidRPr="005D7804">
        <w:t>1) Прогнозируемый общий объем доходов бюджета района согласно приложениям 1 и 2 к настоящему решению:</w:t>
      </w:r>
    </w:p>
    <w:p w:rsidR="00256223" w:rsidRPr="00FC584B" w:rsidRDefault="00256223" w:rsidP="00256223">
      <w:pPr>
        <w:tabs>
          <w:tab w:val="left" w:pos="1134"/>
        </w:tabs>
        <w:spacing w:line="0" w:lineRule="atLeast"/>
        <w:rPr>
          <w:rFonts w:cs="Arial"/>
          <w:szCs w:val="25"/>
        </w:rPr>
      </w:pPr>
      <w:r w:rsidRPr="00FC584B">
        <w:rPr>
          <w:rFonts w:cs="Arial"/>
          <w:szCs w:val="25"/>
        </w:rPr>
        <w:t xml:space="preserve">а) </w:t>
      </w:r>
      <w:r w:rsidRPr="00CE2841">
        <w:t>на 2021 год – 5 087 712 830,02 рублей</w:t>
      </w:r>
      <w:r>
        <w:rPr>
          <w:rFonts w:cs="Arial"/>
          <w:szCs w:val="25"/>
        </w:rPr>
        <w:t>;</w:t>
      </w:r>
    </w:p>
    <w:p w:rsidR="00256223" w:rsidRPr="00860DCE" w:rsidRDefault="00256223" w:rsidP="00256223">
      <w:r w:rsidRPr="00860DCE">
        <w:t>б) на 2022 год – 3 971 674 530,21 рублей;</w:t>
      </w:r>
    </w:p>
    <w:p w:rsidR="00256223" w:rsidRPr="00860DCE" w:rsidRDefault="00256223" w:rsidP="00256223">
      <w:r w:rsidRPr="00860DCE">
        <w:t xml:space="preserve">в) на 2023 год – 3 722 944 </w:t>
      </w:r>
      <w:r>
        <w:t>938,40 рублей.</w:t>
      </w:r>
    </w:p>
    <w:p w:rsidR="00256223" w:rsidRDefault="00256223" w:rsidP="00256223">
      <w:r>
        <w:t>(</w:t>
      </w:r>
      <w:r w:rsidRPr="00514CCC">
        <w:t>Подпункт а) пункта 1 части 1 излож</w:t>
      </w:r>
      <w:r>
        <w:t xml:space="preserve">ен в редакции решения Думы </w:t>
      </w:r>
      <w:hyperlink r:id="rId24" w:history="1">
        <w:r>
          <w:rPr>
            <w:rStyle w:val="a3"/>
          </w:rPr>
          <w:t>от 29.01.2021 № 744</w:t>
        </w:r>
      </w:hyperlink>
      <w:r>
        <w:t>)</w:t>
      </w:r>
    </w:p>
    <w:p w:rsidR="00256223" w:rsidRDefault="00256223" w:rsidP="00256223">
      <w:r>
        <w:t>(</w:t>
      </w:r>
      <w:r w:rsidRPr="00514CCC">
        <w:t>Подпункт а) пункта 1 части 1 излож</w:t>
      </w:r>
      <w:r>
        <w:t xml:space="preserve">ен в редакции решения Думы </w:t>
      </w:r>
      <w:hyperlink r:id="rId25" w:tooltip="решение от 05.03.2021 0:00:00 №761 Дума Кондинского района&#10;&#10;О внесении изменений в решение Думы Кондинского района &#10;от 15 декабря 2020 года № 727 «О бюджете муниципального образования Кондинский район на 2021 год и на плановый период 2022 и 2023 годов»&#10;" w:history="1">
        <w:r w:rsidRPr="003A6A2B">
          <w:rPr>
            <w:rStyle w:val="a3"/>
          </w:rPr>
          <w:t>от 05.03.2021 № 761</w:t>
        </w:r>
      </w:hyperlink>
      <w:r>
        <w:t>)</w:t>
      </w:r>
    </w:p>
    <w:p w:rsidR="00256223" w:rsidRDefault="00256223" w:rsidP="00256223">
      <w:r>
        <w:t>(</w:t>
      </w:r>
      <w:r w:rsidRPr="00514CCC">
        <w:t>Подпункт а) пункта 1 части 1 излож</w:t>
      </w:r>
      <w:r>
        <w:t xml:space="preserve">ен в редакции решения Думы </w:t>
      </w:r>
      <w:hyperlink r:id="rId26" w:tooltip="решение от 25.03.2021 0:00:00 №762 Дума Кондинского района&#10;&#10;О внесении изменений в решение Думы Кондинского района от 15 декабря 2020 года № 727 «О бюджете муниципального образования Кондинский район на 2021 год и на плановый период 2022 и 2023 годов»" w:history="1">
        <w:r w:rsidRPr="009204D9">
          <w:rPr>
            <w:rStyle w:val="a3"/>
          </w:rPr>
          <w:t>от 25.03.2021 № 762</w:t>
        </w:r>
      </w:hyperlink>
      <w:r>
        <w:t>)</w:t>
      </w:r>
    </w:p>
    <w:p w:rsidR="00256223" w:rsidRDefault="00256223" w:rsidP="00256223">
      <w:r>
        <w:t>(</w:t>
      </w:r>
      <w:r w:rsidRPr="00514CCC">
        <w:t>Подпункт а) пункта 1 части 1 излож</w:t>
      </w:r>
      <w:r>
        <w:t xml:space="preserve">ен в редакции решения Думы </w:t>
      </w:r>
      <w:hyperlink r:id="rId27" w:tooltip="решение от 29.04.2021 0:00:00 №774 Дума Кондинского района&#10;&#10;О внесении изменений в решение Думы Кондинского района &#10;от 15 декабря 2020 года № 727 «О бюджете муниципального образования Кондинский район на 2021 год и на плановый период 2022 и 2023 годов»&#10;" w:history="1">
        <w:r w:rsidRPr="00214063">
          <w:rPr>
            <w:rStyle w:val="a3"/>
          </w:rPr>
          <w:t>от 29.04.2021№ 774</w:t>
        </w:r>
      </w:hyperlink>
      <w:r>
        <w:t>)</w:t>
      </w:r>
    </w:p>
    <w:p w:rsidR="00256223" w:rsidRDefault="00256223" w:rsidP="00256223">
      <w:r>
        <w:t>(П</w:t>
      </w:r>
      <w:r w:rsidRPr="00514CCC">
        <w:t>ункт 1 части 1 излож</w:t>
      </w:r>
      <w:r>
        <w:t xml:space="preserve">ен в редакции решения Думы </w:t>
      </w:r>
      <w:hyperlink r:id="rId28" w:tooltip="решение от 24.06.2021 0:00:00 №799 Дума Кондинского района&#10;&#10;О внесении изменений в решение Думы Кондинского района &#10;от 15 декабря 2020 года № 727 «О бюджете муниципального образования Кондинский район на 2021 год и на плановый период 2022 и 2023 годов»&#10;" w:history="1">
        <w:r w:rsidRPr="00743F0D">
          <w:rPr>
            <w:rStyle w:val="a3"/>
          </w:rPr>
          <w:t>от 24.06.2021 № 799</w:t>
        </w:r>
      </w:hyperlink>
      <w:r>
        <w:t>)</w:t>
      </w:r>
    </w:p>
    <w:p w:rsidR="00256223" w:rsidRDefault="00256223" w:rsidP="00256223">
      <w:r>
        <w:lastRenderedPageBreak/>
        <w:t>(</w:t>
      </w:r>
      <w:r w:rsidRPr="00514CCC">
        <w:t>Подпункт а) пункта 1 части 1 излож</w:t>
      </w:r>
      <w:r>
        <w:t xml:space="preserve">ен в редакции решения Думы </w:t>
      </w:r>
      <w:hyperlink r:id="rId29" w:tooltip="решение от 12.07.2021 0:00:00 №806 Дума Кондинского района&#10;&#10;О внесении изменений в решение Думы Кондинского района &#10;от 15 декабря 2020 года № 727 «О бюджете муниципального образования Кондинский район на 2021 год и на плановый период 2022 и 2023 годов»&#10;" w:history="1">
        <w:r w:rsidRPr="00FE0E7F">
          <w:rPr>
            <w:rStyle w:val="a3"/>
          </w:rPr>
          <w:t>от 12.07.2021 № 806</w:t>
        </w:r>
      </w:hyperlink>
      <w:r>
        <w:t>)</w:t>
      </w:r>
    </w:p>
    <w:p w:rsidR="00256223" w:rsidRDefault="00256223" w:rsidP="00256223">
      <w:r>
        <w:t>(</w:t>
      </w:r>
      <w:r w:rsidRPr="00514CCC">
        <w:t>Подпункт а) пункта 1 части 1 излож</w:t>
      </w:r>
      <w:r>
        <w:t xml:space="preserve">ен в редакции решения Думы </w:t>
      </w:r>
      <w:hyperlink r:id="rId30" w:tooltip="решение от 16.08.2021 0:00:00 №810 Дума Кондинского района&#10;&#10;О внесении изменений в решение Думы Кондинского района &#10;от 15 декабря 2020 года № 727 «О бюджете муниципального образования Кондинский район на 2021 год и на плановый период 2022 и 2023 годов»&#10;" w:history="1">
        <w:r w:rsidRPr="00BD0A82">
          <w:rPr>
            <w:rStyle w:val="a3"/>
          </w:rPr>
          <w:t>от 16.08.2021 № 810</w:t>
        </w:r>
      </w:hyperlink>
      <w:r>
        <w:t>)</w:t>
      </w:r>
    </w:p>
    <w:p w:rsidR="00256223" w:rsidRDefault="00256223" w:rsidP="00256223">
      <w:r>
        <w:t>(</w:t>
      </w:r>
      <w:r w:rsidRPr="00514CCC">
        <w:t>Подпункт а) пункта 1 части 1 излож</w:t>
      </w:r>
      <w:r>
        <w:t xml:space="preserve">ен в редакции решения Думы </w:t>
      </w:r>
      <w:hyperlink r:id="rId31" w:tooltip="решение от 25.08.2021 0:00:00 №811 Дума Кондинского района&#10;&#10;О внесении изменений в решение Думы Кондинского района &#10;от 15 декабря 2020 года № 727 «О бюджете муниципального образования Кондинский район на 2021 год и на плановый период 2022 и 2023 годов»&#10;&#10;" w:history="1">
        <w:r>
          <w:rPr>
            <w:rStyle w:val="a3"/>
          </w:rPr>
          <w:t>от 25.08</w:t>
        </w:r>
        <w:r w:rsidRPr="00326E34">
          <w:rPr>
            <w:rStyle w:val="a3"/>
          </w:rPr>
          <w:t>.2021 № 811</w:t>
        </w:r>
      </w:hyperlink>
      <w:r>
        <w:t>)</w:t>
      </w:r>
    </w:p>
    <w:p w:rsidR="00256223" w:rsidRDefault="00256223" w:rsidP="00256223">
      <w:r>
        <w:t>(</w:t>
      </w:r>
      <w:r w:rsidRPr="00514CCC">
        <w:t>Подпункт а) пункта 1 части 1 излож</w:t>
      </w:r>
      <w:r>
        <w:t xml:space="preserve">ен в редакции решения Думы </w:t>
      </w:r>
      <w:hyperlink r:id="rId32" w:tooltip="решение от 14.09.2021 0:00:00 №812 Дума Кондинского района&#10;&#10;О внесении изменений в решение Думы Кондинского района от 15 декабря 2020 года № 727 «О бюджете муниципального образования Кондинский район на 2021 год и на плановый период 2022 и 2023 годов»&#10;" w:history="1">
        <w:r w:rsidRPr="006606F9">
          <w:rPr>
            <w:rStyle w:val="a3"/>
          </w:rPr>
          <w:t>от 14.09.2021 № 812</w:t>
        </w:r>
      </w:hyperlink>
      <w:r>
        <w:t>)</w:t>
      </w:r>
    </w:p>
    <w:p w:rsidR="00256223" w:rsidRDefault="00256223" w:rsidP="00256223">
      <w:r>
        <w:t>(</w:t>
      </w:r>
      <w:r w:rsidRPr="00514CCC">
        <w:t>Подпункт а) пункта 1 части 1 излож</w:t>
      </w:r>
      <w:r>
        <w:t xml:space="preserve">ен в редакции решения Думы </w:t>
      </w:r>
      <w:hyperlink r:id="rId33" w:tooltip="решение от 29.10.2021 0:00:00 №839 Дума Кондинского района&#10;&#10;О внесении изменений в решение Думы Кондинского района &#10;от 15 декабря 2020 года № 727 «О бюджете муниципального образования Кондинский район на 2021 год и на плановый период 2022 и 2023 годов»&#10;" w:history="1">
        <w:r w:rsidRPr="00946F6F">
          <w:rPr>
            <w:rStyle w:val="a3"/>
          </w:rPr>
          <w:t>от 29.10.2021 № 839</w:t>
        </w:r>
      </w:hyperlink>
      <w:r>
        <w:t>)</w:t>
      </w:r>
    </w:p>
    <w:p w:rsidR="00256223" w:rsidRDefault="00256223" w:rsidP="00256223">
      <w:r>
        <w:t>(</w:t>
      </w:r>
      <w:r w:rsidRPr="00514CCC">
        <w:t>Подпункт а) пункта 1 части 1 излож</w:t>
      </w:r>
      <w:r>
        <w:t xml:space="preserve">ен в редакции решения Думы </w:t>
      </w:r>
      <w:hyperlink r:id="rId34" w:tooltip="решение от 17.12.2021 0:00:00 №854 Дума Кондинского района&#10;&#10;О внесении изменений в решение Думы Кондинского района &#10;от 15 декабря 2020 года № 727 «О бюджете муниципального образования Кондинский район на 2021 год и на плановый период 2022 и 2023 годов»&#10;" w:history="1">
        <w:r w:rsidRPr="00BD532A">
          <w:rPr>
            <w:rStyle w:val="a3"/>
          </w:rPr>
          <w:t>от 17.12.2021 № 854</w:t>
        </w:r>
      </w:hyperlink>
      <w:r>
        <w:t>)</w:t>
      </w:r>
    </w:p>
    <w:p w:rsidR="00256223" w:rsidRDefault="00256223" w:rsidP="00256223">
      <w:r>
        <w:t>(</w:t>
      </w:r>
      <w:r w:rsidRPr="00514CCC">
        <w:t>Подпункт а) пункта 1 части 1 излож</w:t>
      </w:r>
      <w:r>
        <w:t xml:space="preserve">ен в редакции решения Думы </w:t>
      </w:r>
      <w:hyperlink r:id="rId35" w:tooltip="решение от 28.12.2021 0:00:00 №869 Дума Кондинского района&#10;&#10;О внесении изменений в решение Думы Кондинского района от 15 декабря 2020 года № 727 «О бюджете муниципального образования Кондинский район на 2021 год и на плановый период 2022 и 2023 годов»&#10;" w:history="1">
        <w:r w:rsidRPr="004D07C9">
          <w:rPr>
            <w:rStyle w:val="a3"/>
          </w:rPr>
          <w:t>от 28.12.2021 № 869</w:t>
        </w:r>
      </w:hyperlink>
      <w:r>
        <w:t>)</w:t>
      </w:r>
    </w:p>
    <w:p w:rsidR="00256223" w:rsidRPr="005D7804" w:rsidRDefault="00256223" w:rsidP="00256223"/>
    <w:p w:rsidR="00256223" w:rsidRPr="005D7804" w:rsidRDefault="00256223" w:rsidP="00256223">
      <w:r w:rsidRPr="005D7804">
        <w:t>2) Общий объем расходов бюджета района:</w:t>
      </w:r>
    </w:p>
    <w:p w:rsidR="00256223" w:rsidRPr="00FC584B" w:rsidRDefault="00256223" w:rsidP="00256223">
      <w:pPr>
        <w:tabs>
          <w:tab w:val="left" w:pos="1134"/>
        </w:tabs>
        <w:spacing w:line="0" w:lineRule="atLeast"/>
        <w:rPr>
          <w:rFonts w:cs="Arial"/>
          <w:szCs w:val="25"/>
        </w:rPr>
      </w:pPr>
      <w:r w:rsidRPr="00FC584B">
        <w:rPr>
          <w:rFonts w:cs="Arial"/>
          <w:szCs w:val="25"/>
        </w:rPr>
        <w:t xml:space="preserve">а) </w:t>
      </w:r>
      <w:r w:rsidRPr="00CE2841">
        <w:t>на 2021 год – 5 554 608 598,64 рублей</w:t>
      </w:r>
      <w:r>
        <w:rPr>
          <w:rFonts w:cs="Arial"/>
          <w:szCs w:val="25"/>
        </w:rPr>
        <w:t>;</w:t>
      </w:r>
    </w:p>
    <w:p w:rsidR="00256223" w:rsidRPr="00860DCE" w:rsidRDefault="00256223" w:rsidP="00256223">
      <w:r w:rsidRPr="00860DCE">
        <w:t>б) на 2022 год – 3 971 674 530,21 рублей;</w:t>
      </w:r>
    </w:p>
    <w:p w:rsidR="00256223" w:rsidRPr="00860DCE" w:rsidRDefault="00256223" w:rsidP="00256223">
      <w:r w:rsidRPr="00860DCE">
        <w:t xml:space="preserve">в) на 2023 год – 3 722 944 </w:t>
      </w:r>
      <w:r>
        <w:t>938,40 рублей.</w:t>
      </w:r>
    </w:p>
    <w:p w:rsidR="00256223" w:rsidRDefault="00256223" w:rsidP="00256223">
      <w:r>
        <w:t>(</w:t>
      </w:r>
      <w:r w:rsidRPr="00514CCC">
        <w:t>Подпункт а) пункта 2 части 1 излож</w:t>
      </w:r>
      <w:r>
        <w:t xml:space="preserve">ен в редакции решения Думы </w:t>
      </w:r>
      <w:hyperlink r:id="rId36" w:history="1">
        <w:r>
          <w:rPr>
            <w:rStyle w:val="a3"/>
          </w:rPr>
          <w:t>от 29.01.2021 № 744</w:t>
        </w:r>
      </w:hyperlink>
      <w:r>
        <w:t>)</w:t>
      </w:r>
    </w:p>
    <w:p w:rsidR="00256223" w:rsidRDefault="00256223" w:rsidP="00256223">
      <w:r>
        <w:t>(</w:t>
      </w:r>
      <w:r w:rsidRPr="00514CCC">
        <w:t>Подпункт а) пункта 2 части 1 излож</w:t>
      </w:r>
      <w:r>
        <w:t xml:space="preserve">ен в редакции решения Думы </w:t>
      </w:r>
      <w:hyperlink r:id="rId37" w:history="1">
        <w:r>
          <w:rPr>
            <w:rStyle w:val="a3"/>
          </w:rPr>
          <w:t>от 05.03.2021 № 761</w:t>
        </w:r>
      </w:hyperlink>
      <w:r>
        <w:t>)</w:t>
      </w:r>
    </w:p>
    <w:p w:rsidR="00256223" w:rsidRDefault="00256223" w:rsidP="00256223">
      <w:r>
        <w:t>(</w:t>
      </w:r>
      <w:r w:rsidRPr="00514CCC">
        <w:t>Подпункт а) пункта 2 части 1 излож</w:t>
      </w:r>
      <w:r>
        <w:t xml:space="preserve">ен в редакции решения Думы </w:t>
      </w:r>
      <w:hyperlink r:id="rId38" w:history="1">
        <w:r>
          <w:rPr>
            <w:rStyle w:val="a3"/>
          </w:rPr>
          <w:t>от 25.03.2021 № 762</w:t>
        </w:r>
      </w:hyperlink>
      <w:r>
        <w:t>)</w:t>
      </w:r>
    </w:p>
    <w:p w:rsidR="00256223" w:rsidRDefault="00256223" w:rsidP="00256223">
      <w:r>
        <w:t>(</w:t>
      </w:r>
      <w:r w:rsidRPr="00514CCC">
        <w:t>Подпункт а) пункта 2 части 1 излож</w:t>
      </w:r>
      <w:r>
        <w:t xml:space="preserve">ен в редакции решения Думы </w:t>
      </w:r>
      <w:hyperlink r:id="rId39" w:tooltip="решение от 29.04.2021 0:00:00 №774 Дума Кондинского района&#10;&#10;О внесении изменений в решение Думы Кондинского района &#10;от 15 декабря 2020 года № 727 «О бюджете муниципального образования Кондинский район на 2021 год и на плановый период 2022 и 2023 годов»&#10;" w:history="1">
        <w:r w:rsidRPr="00214063">
          <w:rPr>
            <w:rStyle w:val="a3"/>
          </w:rPr>
          <w:t>от 29.04.2021 № 774</w:t>
        </w:r>
      </w:hyperlink>
      <w:r>
        <w:t>)</w:t>
      </w:r>
    </w:p>
    <w:p w:rsidR="00256223" w:rsidRDefault="00256223" w:rsidP="00256223">
      <w:r>
        <w:t>(</w:t>
      </w:r>
      <w:r w:rsidRPr="00514CCC">
        <w:t>Подпункт а) пункта 2 части 1 излож</w:t>
      </w:r>
      <w:r>
        <w:t xml:space="preserve">ен в редакции решения Думы </w:t>
      </w:r>
      <w:hyperlink r:id="rId40" w:tooltip="решение от 20.05.2021 0:00:00 №788 Дума Кондинского района&#10;&#10;О внесении изменений в решение Думы Кондинского района &#10;от 15 декабря 2020 года № 727 «О бюджете муниципального образования Кондинский район на 2021 год и на плановый период 2022 и 2023 годов»&#10;" w:history="1">
        <w:r w:rsidRPr="00D73C5D">
          <w:rPr>
            <w:rStyle w:val="a3"/>
          </w:rPr>
          <w:t>от 20.05.2021 № 788</w:t>
        </w:r>
      </w:hyperlink>
      <w:r>
        <w:t>)</w:t>
      </w:r>
    </w:p>
    <w:p w:rsidR="00256223" w:rsidRDefault="00256223" w:rsidP="00256223">
      <w:r>
        <w:t>(П</w:t>
      </w:r>
      <w:r w:rsidRPr="00514CCC">
        <w:t>ункт 2 части 1 излож</w:t>
      </w:r>
      <w:r>
        <w:t xml:space="preserve">ен в редакции решения Думы </w:t>
      </w:r>
      <w:hyperlink r:id="rId41" w:history="1">
        <w:r>
          <w:rPr>
            <w:rStyle w:val="a3"/>
          </w:rPr>
          <w:t>от 24.06.2021 № 799</w:t>
        </w:r>
      </w:hyperlink>
      <w:r>
        <w:t>)</w:t>
      </w:r>
    </w:p>
    <w:p w:rsidR="00256223" w:rsidRDefault="00256223" w:rsidP="00256223">
      <w:r>
        <w:t>(</w:t>
      </w:r>
      <w:r w:rsidRPr="00514CCC">
        <w:t>Подпункт а) пункта 2 части 1 излож</w:t>
      </w:r>
      <w:r>
        <w:t xml:space="preserve">ен в редакции решения Думы </w:t>
      </w:r>
      <w:hyperlink r:id="rId42" w:history="1">
        <w:r>
          <w:rPr>
            <w:rStyle w:val="a3"/>
          </w:rPr>
          <w:t>от 12.07.2021 № 806</w:t>
        </w:r>
      </w:hyperlink>
      <w:r>
        <w:t>)</w:t>
      </w:r>
    </w:p>
    <w:p w:rsidR="00256223" w:rsidRDefault="00256223" w:rsidP="00256223">
      <w:r>
        <w:t>(</w:t>
      </w:r>
      <w:r w:rsidRPr="00514CCC">
        <w:t>Подпункт а) пункта 2 части 1 излож</w:t>
      </w:r>
      <w:r>
        <w:t xml:space="preserve">ен в редакции решения Думы </w:t>
      </w:r>
      <w:hyperlink r:id="rId43" w:history="1">
        <w:r>
          <w:rPr>
            <w:rStyle w:val="a3"/>
          </w:rPr>
          <w:t>от 16.08.2021 № 810</w:t>
        </w:r>
      </w:hyperlink>
      <w:r>
        <w:t>)</w:t>
      </w:r>
    </w:p>
    <w:p w:rsidR="00256223" w:rsidRDefault="00256223" w:rsidP="00256223">
      <w:r>
        <w:t>(</w:t>
      </w:r>
      <w:r w:rsidRPr="00514CCC">
        <w:t>Подпункт а) пункта 2 части 1 излож</w:t>
      </w:r>
      <w:r>
        <w:t xml:space="preserve">ен в редакции решения Думы </w:t>
      </w:r>
      <w:hyperlink r:id="rId44" w:tooltip="решение от 25.08.2021 0:00:00 №811 Дума Кондинского района&#10;&#10;О внесении изменений в решение Думы Кондинского района &#10;от 15 декабря 2020 года № 727 «О бюджете муниципального образования Кондинский район на 2021 год и на плановый период 2022 и 2023 годов»&#10;&#10;" w:history="1">
        <w:r w:rsidRPr="00326E34">
          <w:rPr>
            <w:rStyle w:val="a3"/>
          </w:rPr>
          <w:t>от 25.08.2021 № 811</w:t>
        </w:r>
      </w:hyperlink>
      <w:r>
        <w:t>)</w:t>
      </w:r>
    </w:p>
    <w:p w:rsidR="00256223" w:rsidRDefault="00256223" w:rsidP="00256223">
      <w:r>
        <w:t>(</w:t>
      </w:r>
      <w:r w:rsidRPr="00514CCC">
        <w:t xml:space="preserve">Подпункт а) пункта </w:t>
      </w:r>
      <w:r>
        <w:t>2</w:t>
      </w:r>
      <w:r w:rsidRPr="00514CCC">
        <w:t xml:space="preserve"> части 1 излож</w:t>
      </w:r>
      <w:r>
        <w:t xml:space="preserve">ен в редакции решения Думы </w:t>
      </w:r>
      <w:hyperlink r:id="rId45" w:history="1">
        <w:r>
          <w:rPr>
            <w:rStyle w:val="a3"/>
          </w:rPr>
          <w:t>от 14.09.2021 № 812</w:t>
        </w:r>
      </w:hyperlink>
      <w:r>
        <w:t>)</w:t>
      </w:r>
    </w:p>
    <w:p w:rsidR="00256223" w:rsidRDefault="00256223" w:rsidP="00256223">
      <w:r>
        <w:t>(</w:t>
      </w:r>
      <w:r w:rsidRPr="00514CCC">
        <w:t xml:space="preserve">Подпункт а) пункта </w:t>
      </w:r>
      <w:r>
        <w:t>2</w:t>
      </w:r>
      <w:r w:rsidRPr="00514CCC">
        <w:t xml:space="preserve"> части 1 излож</w:t>
      </w:r>
      <w:r>
        <w:t xml:space="preserve">ен в редакции решения Думы </w:t>
      </w:r>
      <w:hyperlink r:id="rId46" w:history="1">
        <w:r>
          <w:rPr>
            <w:rStyle w:val="a3"/>
          </w:rPr>
          <w:t>от 29.10.2021 № 839</w:t>
        </w:r>
      </w:hyperlink>
      <w:r>
        <w:t>)</w:t>
      </w:r>
    </w:p>
    <w:p w:rsidR="00256223" w:rsidRDefault="00256223" w:rsidP="00256223">
      <w:r>
        <w:t>(</w:t>
      </w:r>
      <w:r w:rsidRPr="00514CCC">
        <w:t xml:space="preserve">Подпункт а) пункта </w:t>
      </w:r>
      <w:r>
        <w:t>2</w:t>
      </w:r>
      <w:r w:rsidRPr="00514CCC">
        <w:t xml:space="preserve"> части 1 излож</w:t>
      </w:r>
      <w:r>
        <w:t xml:space="preserve">ен в редакции решения Думы </w:t>
      </w:r>
      <w:hyperlink r:id="rId47" w:history="1">
        <w:r>
          <w:rPr>
            <w:rStyle w:val="a3"/>
          </w:rPr>
          <w:t>от 17.12.2021 № 854</w:t>
        </w:r>
      </w:hyperlink>
      <w:r>
        <w:t>)</w:t>
      </w:r>
    </w:p>
    <w:p w:rsidR="00256223" w:rsidRDefault="00256223" w:rsidP="00256223">
      <w:r>
        <w:t>(</w:t>
      </w:r>
      <w:r w:rsidRPr="00514CCC">
        <w:t xml:space="preserve">Подпункт а) пункта </w:t>
      </w:r>
      <w:r>
        <w:t>2</w:t>
      </w:r>
      <w:r w:rsidRPr="00514CCC">
        <w:t xml:space="preserve"> части 1 излож</w:t>
      </w:r>
      <w:r>
        <w:t xml:space="preserve">ен в редакции решения Думы </w:t>
      </w:r>
      <w:hyperlink r:id="rId48" w:history="1">
        <w:r>
          <w:rPr>
            <w:rStyle w:val="a3"/>
          </w:rPr>
          <w:t>от 28.12.2021 № 869</w:t>
        </w:r>
      </w:hyperlink>
      <w:r>
        <w:t>)</w:t>
      </w:r>
    </w:p>
    <w:p w:rsidR="00256223" w:rsidRPr="005D7804" w:rsidRDefault="00256223" w:rsidP="00256223"/>
    <w:p w:rsidR="00256223" w:rsidRPr="005D7804" w:rsidRDefault="00256223" w:rsidP="00256223">
      <w:r w:rsidRPr="005D7804">
        <w:t>3) Прогнозируемый дефицит/профицит бюджета района:</w:t>
      </w:r>
    </w:p>
    <w:p w:rsidR="00256223" w:rsidRPr="005D7804" w:rsidRDefault="00256223" w:rsidP="00256223">
      <w:r w:rsidRPr="005D7804">
        <w:t xml:space="preserve">а) </w:t>
      </w:r>
      <w:r w:rsidRPr="00CE2841">
        <w:rPr>
          <w:color w:val="000000"/>
        </w:rPr>
        <w:t>на 2021 год бюджет района с дефицитом в сумме 466 895 768,62 рублей</w:t>
      </w:r>
      <w:r w:rsidRPr="005D7804">
        <w:t>;</w:t>
      </w:r>
    </w:p>
    <w:p w:rsidR="00256223" w:rsidRPr="005D7804" w:rsidRDefault="00256223" w:rsidP="00256223">
      <w:pPr>
        <w:rPr>
          <w:color w:val="FF0000"/>
        </w:rPr>
      </w:pPr>
      <w:r w:rsidRPr="005D7804">
        <w:t>б)</w:t>
      </w:r>
      <w:r>
        <w:t xml:space="preserve"> </w:t>
      </w:r>
      <w:r w:rsidRPr="005D7804">
        <w:t>на 2022 год бюджет района сбалансирован;</w:t>
      </w:r>
    </w:p>
    <w:p w:rsidR="00256223" w:rsidRDefault="00256223" w:rsidP="00256223">
      <w:r w:rsidRPr="005D7804">
        <w:t>в) на 2023 год бюджет района сбалансирован.</w:t>
      </w:r>
    </w:p>
    <w:p w:rsidR="00256223" w:rsidRDefault="00256223" w:rsidP="00256223">
      <w:r>
        <w:t>(</w:t>
      </w:r>
      <w:r w:rsidRPr="00514CCC">
        <w:t>Подпункт а) пункта 3 части 1 излож</w:t>
      </w:r>
      <w:r>
        <w:t xml:space="preserve">ен в редакции решения Думы </w:t>
      </w:r>
      <w:hyperlink r:id="rId49" w:history="1">
        <w:r>
          <w:rPr>
            <w:rStyle w:val="a3"/>
          </w:rPr>
          <w:t>от 29.01.2021 № 744</w:t>
        </w:r>
      </w:hyperlink>
      <w:r>
        <w:t>)</w:t>
      </w:r>
    </w:p>
    <w:p w:rsidR="00256223" w:rsidRDefault="00256223" w:rsidP="00256223">
      <w:r>
        <w:lastRenderedPageBreak/>
        <w:t>(</w:t>
      </w:r>
      <w:r w:rsidRPr="00514CCC">
        <w:t>Подпункт а) пункта 3 части 1 излож</w:t>
      </w:r>
      <w:r>
        <w:t xml:space="preserve">ен в редакции решения Думы </w:t>
      </w:r>
      <w:hyperlink r:id="rId50" w:tooltip="решение от 20.05.2021 0:00:00 №788 Дума Кондинского района&#10;&#10;О внесении изменений в решение Думы Кондинского района &#10;от 15 декабря 2020 года № 727 «О бюджете муниципального образования Кондинский район на 2021 год и на плановый период 2022 и 2023 годов»&#10;" w:history="1">
        <w:r w:rsidRPr="00D73C5D">
          <w:rPr>
            <w:rStyle w:val="a3"/>
          </w:rPr>
          <w:t>от 20.05.2021 № 788</w:t>
        </w:r>
      </w:hyperlink>
      <w:r>
        <w:t>)</w:t>
      </w:r>
    </w:p>
    <w:p w:rsidR="00256223" w:rsidRDefault="00256223" w:rsidP="00256223">
      <w:r>
        <w:t>(</w:t>
      </w:r>
      <w:r w:rsidRPr="00514CCC">
        <w:t>Подпункт а) пункта 3 части 1 излож</w:t>
      </w:r>
      <w:r>
        <w:t xml:space="preserve">ен в редакции решения Думы </w:t>
      </w:r>
      <w:hyperlink r:id="rId51" w:history="1">
        <w:r>
          <w:rPr>
            <w:rStyle w:val="a3"/>
          </w:rPr>
          <w:t>от 28.12.2021 № 869</w:t>
        </w:r>
      </w:hyperlink>
      <w:r>
        <w:t>)</w:t>
      </w:r>
    </w:p>
    <w:p w:rsidR="00256223" w:rsidRPr="005D7804" w:rsidRDefault="00256223" w:rsidP="00256223"/>
    <w:p w:rsidR="00256223" w:rsidRPr="00C93D0F" w:rsidRDefault="00256223" w:rsidP="00256223">
      <w:r w:rsidRPr="00C93D0F">
        <w:t>4) Объем условно утверждаемых расходов бюджета района:</w:t>
      </w:r>
    </w:p>
    <w:p w:rsidR="00256223" w:rsidRPr="00C93D0F" w:rsidRDefault="00256223" w:rsidP="00256223">
      <w:r w:rsidRPr="00C93D0F">
        <w:t>а) на 2022 год в размере 38 087 0000,00 рублей;</w:t>
      </w:r>
    </w:p>
    <w:p w:rsidR="00256223" w:rsidRPr="00C93D0F" w:rsidRDefault="00256223" w:rsidP="00256223">
      <w:r w:rsidRPr="00C93D0F">
        <w:t>б) на 2023 год в размере 76 053 000,00 рублей.</w:t>
      </w:r>
    </w:p>
    <w:p w:rsidR="00256223" w:rsidRDefault="00256223" w:rsidP="00256223"/>
    <w:p w:rsidR="00256223" w:rsidRPr="005D7804" w:rsidRDefault="00256223" w:rsidP="00256223">
      <w:r w:rsidRPr="005D7804">
        <w:t>5) Объем Дорожного фонда муниципального образования Кондинский район:</w:t>
      </w:r>
    </w:p>
    <w:p w:rsidR="00256223" w:rsidRPr="00FC584B" w:rsidRDefault="00256223" w:rsidP="00256223">
      <w:pPr>
        <w:tabs>
          <w:tab w:val="left" w:pos="1134"/>
        </w:tabs>
        <w:spacing w:line="0" w:lineRule="atLeast"/>
        <w:rPr>
          <w:rFonts w:cs="Arial"/>
          <w:szCs w:val="25"/>
        </w:rPr>
      </w:pPr>
      <w:r w:rsidRPr="00FC584B">
        <w:rPr>
          <w:rFonts w:cs="Arial"/>
          <w:szCs w:val="25"/>
        </w:rPr>
        <w:t xml:space="preserve">а) </w:t>
      </w:r>
      <w:r w:rsidRPr="00CE2841">
        <w:t xml:space="preserve">на 2021 год в сумме 219 899 267,09 рублей, в том числе за счет средств,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81 992 </w:t>
      </w:r>
      <w:r>
        <w:t>607,10 рублей</w:t>
      </w:r>
      <w:r>
        <w:rPr>
          <w:rFonts w:cs="Arial"/>
          <w:szCs w:val="25"/>
        </w:rPr>
        <w:t>;</w:t>
      </w:r>
    </w:p>
    <w:p w:rsidR="00256223" w:rsidRDefault="00256223" w:rsidP="00256223">
      <w:r>
        <w:t xml:space="preserve"> (</w:t>
      </w:r>
      <w:r w:rsidRPr="00514CCC">
        <w:t>Подпун</w:t>
      </w:r>
      <w:r>
        <w:t xml:space="preserve">кт а) пункта 5 части 1 изложен в редакции решения Думы </w:t>
      </w:r>
      <w:hyperlink r:id="rId52" w:history="1">
        <w:r>
          <w:rPr>
            <w:rStyle w:val="a3"/>
          </w:rPr>
          <w:t>от 29.01.2021 № 744</w:t>
        </w:r>
      </w:hyperlink>
      <w:r>
        <w:t>)</w:t>
      </w:r>
    </w:p>
    <w:p w:rsidR="00256223" w:rsidRDefault="00256223" w:rsidP="00256223">
      <w:r>
        <w:t>(</w:t>
      </w:r>
      <w:r w:rsidRPr="00514CCC">
        <w:t>Подпун</w:t>
      </w:r>
      <w:r>
        <w:t xml:space="preserve">кт а) пункта 5 части 1 изложен в редакции решения Думы </w:t>
      </w:r>
      <w:hyperlink r:id="rId53" w:history="1">
        <w:r>
          <w:rPr>
            <w:rStyle w:val="a3"/>
          </w:rPr>
          <w:t>от 25.03.2021 № 762</w:t>
        </w:r>
      </w:hyperlink>
      <w:r>
        <w:t>)</w:t>
      </w:r>
    </w:p>
    <w:p w:rsidR="00256223" w:rsidRDefault="00256223" w:rsidP="00256223">
      <w:r>
        <w:t>(</w:t>
      </w:r>
      <w:r w:rsidRPr="00514CCC">
        <w:t>Подпун</w:t>
      </w:r>
      <w:r>
        <w:t xml:space="preserve">кт а) пункта 5 части 1 изложен в редакции решения Думы </w:t>
      </w:r>
      <w:hyperlink r:id="rId54" w:history="1">
        <w:r>
          <w:rPr>
            <w:rStyle w:val="a3"/>
          </w:rPr>
          <w:t>от 29.04.2021 № 774</w:t>
        </w:r>
      </w:hyperlink>
      <w:r>
        <w:t>)</w:t>
      </w:r>
    </w:p>
    <w:p w:rsidR="00256223" w:rsidRDefault="00256223" w:rsidP="00256223">
      <w:r>
        <w:t>(</w:t>
      </w:r>
      <w:r w:rsidRPr="00514CCC">
        <w:t>Подпун</w:t>
      </w:r>
      <w:r>
        <w:t xml:space="preserve">кт а) пункта 5 части 1 изложен в редакции решения Думы </w:t>
      </w:r>
      <w:hyperlink r:id="rId55" w:history="1">
        <w:r>
          <w:rPr>
            <w:rStyle w:val="a3"/>
          </w:rPr>
          <w:t>от 24.06.2021 № 799</w:t>
        </w:r>
      </w:hyperlink>
      <w:r>
        <w:t>)</w:t>
      </w:r>
    </w:p>
    <w:p w:rsidR="00256223" w:rsidRDefault="00256223" w:rsidP="00256223">
      <w:r>
        <w:t>(</w:t>
      </w:r>
      <w:r w:rsidRPr="00514CCC">
        <w:t>Подпун</w:t>
      </w:r>
      <w:r>
        <w:t xml:space="preserve">кт а) пункта 5 части 1 изложен в редакции решения Думы </w:t>
      </w:r>
      <w:hyperlink r:id="rId56" w:history="1">
        <w:r>
          <w:rPr>
            <w:rStyle w:val="a3"/>
          </w:rPr>
          <w:t>от 12.07.2021 № 806</w:t>
        </w:r>
      </w:hyperlink>
      <w:r>
        <w:t>)</w:t>
      </w:r>
    </w:p>
    <w:p w:rsidR="00256223" w:rsidRDefault="00256223" w:rsidP="00256223">
      <w:r>
        <w:t>(</w:t>
      </w:r>
      <w:r w:rsidRPr="00514CCC">
        <w:t>Подпун</w:t>
      </w:r>
      <w:r>
        <w:t xml:space="preserve">кт а) пункта 5 части 1 изложен в редакции решения Думы </w:t>
      </w:r>
      <w:hyperlink r:id="rId57" w:history="1">
        <w:r>
          <w:rPr>
            <w:rStyle w:val="a3"/>
          </w:rPr>
          <w:t>от 14.09.2021 № 812</w:t>
        </w:r>
      </w:hyperlink>
      <w:r>
        <w:t>)</w:t>
      </w:r>
    </w:p>
    <w:p w:rsidR="00256223" w:rsidRDefault="00256223" w:rsidP="00256223">
      <w:r>
        <w:t>(</w:t>
      </w:r>
      <w:r w:rsidRPr="00514CCC">
        <w:t>Подпун</w:t>
      </w:r>
      <w:r>
        <w:t xml:space="preserve">кт а) пункта 5 части 1 изложен в редакции решения Думы </w:t>
      </w:r>
      <w:hyperlink r:id="rId58" w:history="1">
        <w:r>
          <w:rPr>
            <w:rStyle w:val="a3"/>
          </w:rPr>
          <w:t>от 29.10.2021 № 839</w:t>
        </w:r>
      </w:hyperlink>
      <w:r>
        <w:t>)</w:t>
      </w:r>
    </w:p>
    <w:p w:rsidR="00256223" w:rsidRDefault="00256223" w:rsidP="00256223">
      <w:r>
        <w:t>(</w:t>
      </w:r>
      <w:r w:rsidRPr="00514CCC">
        <w:t>Подпун</w:t>
      </w:r>
      <w:r>
        <w:t xml:space="preserve">кт а) пункта 5 части 1 изложен в редакции решения Думы </w:t>
      </w:r>
      <w:hyperlink r:id="rId59" w:history="1">
        <w:r>
          <w:rPr>
            <w:rStyle w:val="a3"/>
          </w:rPr>
          <w:t>от 28.12.2021 № 869</w:t>
        </w:r>
      </w:hyperlink>
      <w:r>
        <w:t>)</w:t>
      </w:r>
    </w:p>
    <w:p w:rsidR="00256223" w:rsidRPr="005D7804" w:rsidRDefault="00256223" w:rsidP="00256223"/>
    <w:p w:rsidR="00256223" w:rsidRPr="005D7804" w:rsidRDefault="00256223" w:rsidP="00256223">
      <w:r w:rsidRPr="005D7804">
        <w:t>б) на 2022 год в сумме 14 090 500,00 рублей;</w:t>
      </w:r>
    </w:p>
    <w:p w:rsidR="00256223" w:rsidRPr="005D7804" w:rsidRDefault="00256223" w:rsidP="00256223">
      <w:r w:rsidRPr="005D7804">
        <w:t>в) на 2023 год в сумме 14 090 500,00 рублей.</w:t>
      </w:r>
    </w:p>
    <w:p w:rsidR="00256223" w:rsidRPr="005D7804" w:rsidRDefault="00256223" w:rsidP="00256223">
      <w:r w:rsidRPr="005D7804">
        <w:rPr>
          <w:color w:val="000000"/>
        </w:rPr>
        <w:t xml:space="preserve">6) Верхний предел муниципального внутреннего долга муниципального образования Кондинский район (далее - </w:t>
      </w:r>
      <w:r w:rsidRPr="005D7804">
        <w:t>муниципальный внутренний долг района):</w:t>
      </w:r>
    </w:p>
    <w:p w:rsidR="00256223" w:rsidRPr="005D7804" w:rsidRDefault="00256223" w:rsidP="00256223">
      <w:r w:rsidRPr="005D7804">
        <w:t xml:space="preserve">а) на 1 января 2022 года в сумме 17 109 104,79 рублей, </w:t>
      </w:r>
      <w:r w:rsidRPr="005D7804">
        <w:rPr>
          <w:shd w:val="clear" w:color="auto" w:fill="FFFFFF"/>
        </w:rPr>
        <w:t>в том числе верхний предел долга по муниципальным гарантиям</w:t>
      </w:r>
      <w:r w:rsidRPr="005D7804">
        <w:t xml:space="preserve"> в сумме 0,00 рублей;</w:t>
      </w:r>
    </w:p>
    <w:p w:rsidR="00256223" w:rsidRPr="005D7804" w:rsidRDefault="00256223" w:rsidP="00256223">
      <w:r w:rsidRPr="005D7804">
        <w:t xml:space="preserve">б) на 1 января 2023 года в сумме 17 109 104,79 рублей, </w:t>
      </w:r>
      <w:r w:rsidRPr="005D7804">
        <w:rPr>
          <w:shd w:val="clear" w:color="auto" w:fill="FFFFFF"/>
        </w:rPr>
        <w:t>в том числе верхний предел долга по муниципальным гарантиям</w:t>
      </w:r>
      <w:r w:rsidRPr="005D7804">
        <w:t xml:space="preserve"> в сумме 0,00 рублей;</w:t>
      </w:r>
    </w:p>
    <w:p w:rsidR="00256223" w:rsidRPr="005D7804" w:rsidRDefault="00256223" w:rsidP="00256223">
      <w:r w:rsidRPr="005D7804">
        <w:t xml:space="preserve">в) на 1 января 2024 года в сумме 17 109 104,79 рублей, </w:t>
      </w:r>
      <w:r w:rsidRPr="005D7804">
        <w:rPr>
          <w:shd w:val="clear" w:color="auto" w:fill="FFFFFF"/>
        </w:rPr>
        <w:t>в том числе верхний предел долга по муниципальным гарантиям</w:t>
      </w:r>
      <w:r w:rsidRPr="005D7804">
        <w:t xml:space="preserve"> в сумме 0,00 рублей.</w:t>
      </w:r>
    </w:p>
    <w:p w:rsidR="00256223" w:rsidRPr="00514CCC" w:rsidRDefault="00256223" w:rsidP="00256223">
      <w:pPr>
        <w:rPr>
          <w:b/>
        </w:rPr>
      </w:pPr>
      <w:r w:rsidRPr="00C93D0F">
        <w:t xml:space="preserve">7) </w:t>
      </w:r>
      <w:r w:rsidRPr="00514CCC">
        <w:t>Объем расходов на обслуживание муниципального долга района:</w:t>
      </w:r>
    </w:p>
    <w:p w:rsidR="00256223" w:rsidRPr="00514CCC" w:rsidRDefault="00256223" w:rsidP="00256223">
      <w:pPr>
        <w:rPr>
          <w:b/>
        </w:rPr>
      </w:pPr>
      <w:r w:rsidRPr="00514CCC">
        <w:t xml:space="preserve">а) </w:t>
      </w:r>
      <w:r w:rsidRPr="00CE2841">
        <w:t>на 2021 год – 14 956,65 рублей</w:t>
      </w:r>
      <w:r w:rsidRPr="00514CCC">
        <w:t>;</w:t>
      </w:r>
    </w:p>
    <w:p w:rsidR="00256223" w:rsidRPr="00514CCC" w:rsidRDefault="00256223" w:rsidP="00256223">
      <w:pPr>
        <w:rPr>
          <w:b/>
        </w:rPr>
      </w:pPr>
      <w:r w:rsidRPr="00514CCC">
        <w:t>б) на 2022 год в сумме 13 300,00 рублей;</w:t>
      </w:r>
    </w:p>
    <w:p w:rsidR="00256223" w:rsidRDefault="00256223" w:rsidP="00256223">
      <w:r w:rsidRPr="00514CCC">
        <w:t>в) на 2023 год в сумме 13 300,00 рублей.</w:t>
      </w:r>
    </w:p>
    <w:p w:rsidR="00256223" w:rsidRDefault="00256223" w:rsidP="00256223">
      <w:r>
        <w:t xml:space="preserve">(Пункт 7 части 1 изложен в редакции решения Думы </w:t>
      </w:r>
      <w:hyperlink r:id="rId60" w:history="1">
        <w:r>
          <w:rPr>
            <w:rStyle w:val="a3"/>
          </w:rPr>
          <w:t>от 29.01.2021 № 744</w:t>
        </w:r>
      </w:hyperlink>
      <w:r>
        <w:t>)</w:t>
      </w:r>
    </w:p>
    <w:p w:rsidR="00256223" w:rsidRDefault="00256223" w:rsidP="00256223">
      <w:r>
        <w:t xml:space="preserve">(Пункт 7 части 1 изложен в редакции решения Думы </w:t>
      </w:r>
      <w:hyperlink r:id="rId61" w:history="1">
        <w:r>
          <w:rPr>
            <w:rStyle w:val="a3"/>
          </w:rPr>
          <w:t>от 17.12.2021 № 854</w:t>
        </w:r>
      </w:hyperlink>
      <w:r>
        <w:t>)</w:t>
      </w:r>
    </w:p>
    <w:p w:rsidR="00256223" w:rsidRDefault="00256223" w:rsidP="00256223">
      <w:r>
        <w:t xml:space="preserve">(Подпункт а) пункта 7 части 1 изложен в редакции решения Думы </w:t>
      </w:r>
      <w:hyperlink r:id="rId62" w:history="1">
        <w:r>
          <w:rPr>
            <w:rStyle w:val="a3"/>
          </w:rPr>
          <w:t>от 28.12.2021 № 869</w:t>
        </w:r>
      </w:hyperlink>
      <w:r>
        <w:t>)</w:t>
      </w:r>
    </w:p>
    <w:p w:rsidR="00256223" w:rsidRPr="00C93D0F" w:rsidRDefault="00256223" w:rsidP="00256223">
      <w:pPr>
        <w:rPr>
          <w:color w:val="000000"/>
        </w:rPr>
      </w:pPr>
    </w:p>
    <w:p w:rsidR="00256223" w:rsidRDefault="00256223" w:rsidP="00256223">
      <w:pPr>
        <w:rPr>
          <w:color w:val="000000"/>
        </w:rPr>
      </w:pPr>
      <w:r w:rsidRPr="00C93D0F">
        <w:rPr>
          <w:color w:val="000000"/>
        </w:rPr>
        <w:t xml:space="preserve">8) </w:t>
      </w:r>
      <w:r>
        <w:rPr>
          <w:color w:val="000000"/>
        </w:rPr>
        <w:t xml:space="preserve">(Утратил силу решением Думы </w:t>
      </w:r>
      <w:hyperlink r:id="rId63" w:history="1">
        <w:r>
          <w:rPr>
            <w:rStyle w:val="a3"/>
          </w:rPr>
          <w:t>от 29.01.2021 № 744</w:t>
        </w:r>
      </w:hyperlink>
      <w:r>
        <w:rPr>
          <w:color w:val="000000"/>
        </w:rPr>
        <w:t>)</w:t>
      </w:r>
    </w:p>
    <w:p w:rsidR="00256223" w:rsidRPr="00C93D0F" w:rsidRDefault="00256223" w:rsidP="00256223">
      <w:pPr>
        <w:rPr>
          <w:color w:val="000000"/>
        </w:rPr>
      </w:pPr>
    </w:p>
    <w:p w:rsidR="00256223" w:rsidRPr="005D7804" w:rsidRDefault="00256223" w:rsidP="00256223">
      <w:r w:rsidRPr="005D7804">
        <w:lastRenderedPageBreak/>
        <w:t xml:space="preserve">2. Утвердить перечень главных администраторов доходов бюджета муниципального образования Кондинский район согласно приложению 3 к настоящему решению. </w:t>
      </w:r>
    </w:p>
    <w:p w:rsidR="00256223" w:rsidRPr="005D7804" w:rsidRDefault="00256223" w:rsidP="00256223">
      <w:r w:rsidRPr="005D7804">
        <w:t xml:space="preserve">3. Утвердить перечень главных </w:t>
      </w:r>
      <w:proofErr w:type="gramStart"/>
      <w:r w:rsidRPr="005D7804">
        <w:t>администраторов источников финансирования дефицита бюджета района</w:t>
      </w:r>
      <w:proofErr w:type="gramEnd"/>
      <w:r w:rsidRPr="005D7804">
        <w:t xml:space="preserve"> согласно приложению 4 к настоящему решению. </w:t>
      </w:r>
    </w:p>
    <w:p w:rsidR="00256223" w:rsidRPr="005D7804" w:rsidRDefault="00256223" w:rsidP="00256223">
      <w:r w:rsidRPr="005D7804">
        <w:t>4. Органы администрации Кондинского района с правами юридического лица, являющиеся главными администраторами доходов бюджета района по согласованию с Комитетом по финансам и налоговой политике администрации Кондинского района (далее – Комитет по финансам) вправе наделить подведомственные им казенные учреждения отдельными полномочиями главных администраторов доходов бюджета района путем издания правовых актов.</w:t>
      </w:r>
    </w:p>
    <w:p w:rsidR="00256223" w:rsidRPr="005D7804" w:rsidRDefault="00256223" w:rsidP="00256223">
      <w:r w:rsidRPr="005D7804">
        <w:t>5. Установить, что открытие и ведение лицевых счетов автономным учреждениям, созданным на базе имущества, находящегося в собственности района осуществляется в Комитете по финансам, в соответствии с приказом Комитета по финансам.</w:t>
      </w:r>
    </w:p>
    <w:p w:rsidR="00256223" w:rsidRPr="005D7804" w:rsidRDefault="00256223" w:rsidP="00256223">
      <w:r w:rsidRPr="005D7804">
        <w:t xml:space="preserve">Установить, что юридическим лицам и индивидуальным предпринимателям могут открываться лицевые счета в Комитете по финансам для перечисления предоставляемых им субсидий из бюджета муниципального образования Кондинский район, указанных в части 11 (пункты 9, 10, 11, 12, 13). </w:t>
      </w:r>
    </w:p>
    <w:p w:rsidR="00256223" w:rsidRPr="005D7804" w:rsidRDefault="00256223" w:rsidP="00256223">
      <w:r w:rsidRPr="005D7804">
        <w:t>Операции по перечислению средств, отраженных на лицевых счетах, осуществляются в пределах суммы, необходимой для оплаты обязательств по расходам юридических лиц и индивидуальных предпринимателей, источником финансового обеспечения которых являются указанные средства, при соблюдении условий предоставления.</w:t>
      </w:r>
    </w:p>
    <w:p w:rsidR="00256223" w:rsidRPr="005D7804" w:rsidRDefault="00256223" w:rsidP="00256223">
      <w:r w:rsidRPr="005D7804">
        <w:t xml:space="preserve">6. Утвердить в пределах общего объема расходов, установленного пунктом 2 части 1 настоящего решения, 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5D7804">
        <w:t>видов расходов классификации расходов бюджета района</w:t>
      </w:r>
      <w:proofErr w:type="gramEnd"/>
      <w:r w:rsidRPr="005D7804">
        <w:t>:</w:t>
      </w:r>
    </w:p>
    <w:p w:rsidR="00256223" w:rsidRPr="005D7804" w:rsidRDefault="00256223" w:rsidP="00256223">
      <w:r w:rsidRPr="005D7804">
        <w:t>1) на 2021 год согласно приложению 5 к настоящему решению;</w:t>
      </w:r>
    </w:p>
    <w:p w:rsidR="00256223" w:rsidRPr="005D7804" w:rsidRDefault="00256223" w:rsidP="00256223">
      <w:r w:rsidRPr="005D7804">
        <w:t>2) на плановый период 2022 и 2023 годов согласно приложению 6 к настоящему решению.</w:t>
      </w:r>
    </w:p>
    <w:p w:rsidR="00256223" w:rsidRPr="005D7804" w:rsidRDefault="00256223" w:rsidP="00256223">
      <w:r w:rsidRPr="005D7804">
        <w:t xml:space="preserve">7. Утвердить 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5D7804">
        <w:t>видов расходов классификации расходов бюджета района</w:t>
      </w:r>
      <w:proofErr w:type="gramEnd"/>
      <w:r w:rsidRPr="005D7804">
        <w:t>:</w:t>
      </w:r>
    </w:p>
    <w:p w:rsidR="00256223" w:rsidRPr="005D7804" w:rsidRDefault="00256223" w:rsidP="00256223">
      <w:r w:rsidRPr="005D7804">
        <w:t>1) на 2021 год согласно приложению 7 к настоящему решению;</w:t>
      </w:r>
    </w:p>
    <w:p w:rsidR="00256223" w:rsidRPr="005D7804" w:rsidRDefault="00256223" w:rsidP="00256223">
      <w:r w:rsidRPr="005D7804">
        <w:t>2) на плановый период 2022 и 2023 годов согласно приложению 8 к настоящему решению.</w:t>
      </w:r>
    </w:p>
    <w:p w:rsidR="00256223" w:rsidRPr="005D7804" w:rsidRDefault="00256223" w:rsidP="00256223">
      <w:r w:rsidRPr="005D7804">
        <w:t>8. Утвердить распределение бюджетных ассигнований по разделам и подразделам классификации расходов бюджета района:</w:t>
      </w:r>
    </w:p>
    <w:p w:rsidR="00256223" w:rsidRPr="005D7804" w:rsidRDefault="00256223" w:rsidP="00256223">
      <w:r w:rsidRPr="005D7804">
        <w:t>1) на 2021 год согласно приложению 9 к настоящему решению;</w:t>
      </w:r>
    </w:p>
    <w:p w:rsidR="00256223" w:rsidRPr="005D7804" w:rsidRDefault="00256223" w:rsidP="00256223">
      <w:r w:rsidRPr="005D7804">
        <w:t xml:space="preserve">2) на плановый период 2022 и 2023 годов согласно приложению 10 к настоящему решению. </w:t>
      </w:r>
    </w:p>
    <w:p w:rsidR="00256223" w:rsidRPr="005D7804" w:rsidRDefault="00256223" w:rsidP="00256223">
      <w:r w:rsidRPr="005D7804">
        <w:t>9. Утвердить ведомственную структуру расходов района, в том числе в её составе перечень главных распорядителей средств бюджета района:</w:t>
      </w:r>
    </w:p>
    <w:p w:rsidR="00256223" w:rsidRPr="005D7804" w:rsidRDefault="00256223" w:rsidP="00256223">
      <w:r w:rsidRPr="005D7804">
        <w:t>1) на 2021 год согласно приложению 11 к настоящему решению;</w:t>
      </w:r>
    </w:p>
    <w:p w:rsidR="00256223" w:rsidRPr="005D7804" w:rsidRDefault="00256223" w:rsidP="00256223">
      <w:r w:rsidRPr="005D7804">
        <w:t xml:space="preserve">2) на плановый период 2022 и 2023 годов согласно приложению 12 к настоящему решению. </w:t>
      </w:r>
    </w:p>
    <w:p w:rsidR="00256223" w:rsidRPr="00FC584B" w:rsidRDefault="00256223" w:rsidP="00256223">
      <w:pPr>
        <w:tabs>
          <w:tab w:val="left" w:pos="1134"/>
        </w:tabs>
        <w:spacing w:line="0" w:lineRule="atLeast"/>
        <w:rPr>
          <w:rFonts w:cs="Arial"/>
          <w:szCs w:val="25"/>
        </w:rPr>
      </w:pPr>
      <w:r>
        <w:t xml:space="preserve">10. </w:t>
      </w:r>
      <w:r w:rsidRPr="00FC584B">
        <w:rPr>
          <w:rFonts w:cs="Arial"/>
          <w:szCs w:val="25"/>
        </w:rPr>
        <w:t xml:space="preserve">Утвердить в составе расходов бюджета района резервный фонд администрации Кондинского района (далее - администрация района) на 2021 год в </w:t>
      </w:r>
      <w:r w:rsidRPr="00FC584B">
        <w:rPr>
          <w:rFonts w:cs="Arial"/>
          <w:szCs w:val="25"/>
        </w:rPr>
        <w:lastRenderedPageBreak/>
        <w:t>сумме 454 000,00 рублей, на 2022 год в сумме 1 000 000,00 рублей, на 2023 год в сумме 1 000 000,00 рублей</w:t>
      </w:r>
    </w:p>
    <w:p w:rsidR="00256223" w:rsidRDefault="00256223" w:rsidP="00256223">
      <w:r>
        <w:t xml:space="preserve">(Часть 10 изложена в редакции решения Думы </w:t>
      </w:r>
      <w:hyperlink r:id="rId64" w:tooltip="решение от 25.03.2021 0:00:00 №762 Дума Кондинского района&#10;&#10;О внесении изменений в решение Думы Кондинского района от 15 декабря 2020 года № 727 «О бюджете муниципального образования Кондинский район на 2021 год и на плановый период 2022 и 2023 годов»" w:history="1">
        <w:r w:rsidRPr="009204D9">
          <w:rPr>
            <w:rStyle w:val="a3"/>
          </w:rPr>
          <w:t>от 25.03.2021 № 762</w:t>
        </w:r>
      </w:hyperlink>
      <w:r>
        <w:t>)</w:t>
      </w:r>
    </w:p>
    <w:p w:rsidR="00256223" w:rsidRDefault="00256223" w:rsidP="00256223">
      <w:r>
        <w:t xml:space="preserve">(Часть 10 изложена в редакции решения Думы </w:t>
      </w:r>
      <w:hyperlink r:id="rId65" w:history="1">
        <w:r>
          <w:rPr>
            <w:rStyle w:val="a3"/>
          </w:rPr>
          <w:t>от 24.06.2021 № 799</w:t>
        </w:r>
      </w:hyperlink>
      <w:r>
        <w:t>)</w:t>
      </w:r>
    </w:p>
    <w:p w:rsidR="00256223" w:rsidRDefault="00256223" w:rsidP="00256223">
      <w:r>
        <w:t xml:space="preserve">(Часть 10 изложена в редакции решения Думы </w:t>
      </w:r>
      <w:hyperlink r:id="rId66" w:history="1">
        <w:r>
          <w:rPr>
            <w:rStyle w:val="a3"/>
          </w:rPr>
          <w:t>от 14.09.2021 № 812</w:t>
        </w:r>
      </w:hyperlink>
      <w:r>
        <w:t>)</w:t>
      </w:r>
    </w:p>
    <w:p w:rsidR="00256223" w:rsidRPr="008154D5" w:rsidRDefault="00256223" w:rsidP="00256223"/>
    <w:p w:rsidR="00256223" w:rsidRPr="005D7804" w:rsidRDefault="00256223" w:rsidP="00256223">
      <w:r w:rsidRPr="005D7804">
        <w:t xml:space="preserve">11. Субсидии юридическим лицам (за исключением субсидий государственным (муниципальным) учреждениям), индивидуальным предпринимателям и физическим лицам - производителям товаров (работ, услуг), предусмотренные настоящим решением, предоставляются в порядке, установленном муниципальными правовыми актами администрации района, в соответствии со статьями 78, 78.1 </w:t>
      </w:r>
      <w:hyperlink r:id="rId67" w:tooltip="ФЕДЕРАЛЬНЫЙ ЗАКОН от 31.07.1998 № 145-ФЗГОСУДАРСТВЕННАЯ ДУМА ФЕДЕРАЛЬНОГО СОБРАНИЯ РФБЮДЖЕТНЫЙ КОДЕКС РОССИЙСКОЙ ФЕДЕРАЦИИ" w:history="1">
        <w:r w:rsidRPr="005D7804">
          <w:rPr>
            <w:rStyle w:val="a3"/>
            <w:rFonts w:cs="Arial"/>
          </w:rPr>
          <w:t>Бюджетного Кодекса</w:t>
        </w:r>
      </w:hyperlink>
      <w:r w:rsidRPr="005D7804">
        <w:t xml:space="preserve"> Российской Федерации, </w:t>
      </w:r>
      <w:proofErr w:type="gramStart"/>
      <w:r w:rsidRPr="005D7804">
        <w:t>на</w:t>
      </w:r>
      <w:proofErr w:type="gramEnd"/>
      <w:r w:rsidRPr="005D7804">
        <w:t>:</w:t>
      </w:r>
    </w:p>
    <w:p w:rsidR="00256223" w:rsidRPr="005D7804" w:rsidRDefault="00256223" w:rsidP="00256223">
      <w:r w:rsidRPr="005D7804">
        <w:t>1) возмещение недополученных доходов, в связи с оказанием услуг по организации пассажирских перевозок авто, авиа и водным транспортом межпоселенческого значения, внутрипоселковых маршрутов автомобильным транспортом;</w:t>
      </w:r>
    </w:p>
    <w:p w:rsidR="00256223" w:rsidRPr="005D7804" w:rsidRDefault="00256223" w:rsidP="00256223">
      <w:r w:rsidRPr="005D7804">
        <w:t>2) оказание финансовой поддержки субъектам малого и среднего предпринимательства;</w:t>
      </w:r>
    </w:p>
    <w:p w:rsidR="00256223" w:rsidRPr="005D7804" w:rsidRDefault="00256223" w:rsidP="00256223">
      <w:r w:rsidRPr="005D7804">
        <w:t>3) субсидии на возмещение недополученных доходов газораспределительным организациям на оказываемые услуги газоснабжения на бытовые нужды населению, проживающему на территории района;</w:t>
      </w:r>
    </w:p>
    <w:p w:rsidR="00256223" w:rsidRPr="005D7804" w:rsidRDefault="00256223" w:rsidP="00256223">
      <w:r w:rsidRPr="005D7804">
        <w:t xml:space="preserve">4) субсидии на возмещение недополученных доходов от реализации электрической энергии в децентрализованной зоне электроснабжения района; </w:t>
      </w:r>
    </w:p>
    <w:p w:rsidR="00256223" w:rsidRPr="005D7804" w:rsidRDefault="00256223" w:rsidP="00256223">
      <w:r w:rsidRPr="005D7804">
        <w:t>5) субсидии юридическим лицам (за исключением субсидий муниципальным учреждениям), индивидуальным предпринимателям, осуществляющим деятельность в сфере сельского хозяйства;</w:t>
      </w:r>
    </w:p>
    <w:p w:rsidR="00256223" w:rsidRPr="005D7804" w:rsidRDefault="00256223" w:rsidP="00256223">
      <w:r w:rsidRPr="005D7804">
        <w:t>6) субсидии на оказание финансовой поддержки социальн</w:t>
      </w:r>
      <w:proofErr w:type="gramStart"/>
      <w:r w:rsidRPr="005D7804">
        <w:t>о-</w:t>
      </w:r>
      <w:proofErr w:type="gramEnd"/>
      <w:r w:rsidRPr="005D7804">
        <w:t xml:space="preserve"> ориентированным некоммерческим организациям;</w:t>
      </w:r>
    </w:p>
    <w:p w:rsidR="00256223" w:rsidRPr="005D7804" w:rsidRDefault="00256223" w:rsidP="00256223">
      <w:r w:rsidRPr="005D7804">
        <w:t>7) субсидии физическим и юридическим лицам, занимающимся и осуществляющим традиционную хозяйственную деятельность коренных малочисленных народов Севера;</w:t>
      </w:r>
    </w:p>
    <w:p w:rsidR="00256223" w:rsidRPr="005D7804" w:rsidRDefault="00256223" w:rsidP="00256223">
      <w:r w:rsidRPr="005D7804">
        <w:t>8) субсидии на возмещение затрат по проведению капитального ремонта систем теплоснабжения, водоснабжения и водоотведения для подготовки к осенне-зимнему периоду организациям жилищно-коммунального комплекса, пользователям муниципального имущества;</w:t>
      </w:r>
    </w:p>
    <w:p w:rsidR="00256223" w:rsidRPr="005D7804" w:rsidRDefault="00256223" w:rsidP="00256223">
      <w:r w:rsidRPr="005D7804">
        <w:t>9) субсидии на возмещение недополученных доходов и (или) финансовое обеспечение (возмещение) затрат организациям, включая концессионеров, пользователям муниципального имущества и оказывающим услуги теплоснабжения;</w:t>
      </w:r>
    </w:p>
    <w:p w:rsidR="00256223" w:rsidRPr="005D7804" w:rsidRDefault="00256223" w:rsidP="00256223">
      <w:r w:rsidRPr="005D7804">
        <w:t>10) субсидии на возмещение недополученных доходов и (или) финансовое обеспечение (возмещение) затрат организациям, включая концессионеров, осуществляющим услуги водоснабжения и водоотведения;</w:t>
      </w:r>
    </w:p>
    <w:p w:rsidR="00256223" w:rsidRPr="005D7804" w:rsidRDefault="00256223" w:rsidP="00256223">
      <w:r w:rsidRPr="005D7804">
        <w:t>11) субсидии в целях возмещения недополученных доходов организациям, предоставляющим населению услуги водоснабжения и водоотведения;</w:t>
      </w:r>
    </w:p>
    <w:p w:rsidR="00256223" w:rsidRPr="005D7804" w:rsidRDefault="00256223" w:rsidP="00256223">
      <w:r w:rsidRPr="005D7804">
        <w:t>12) субсидии в целях возмещения недополученных доходов организациям, предоставляющим населению услуги теплоснабжения;</w:t>
      </w:r>
    </w:p>
    <w:p w:rsidR="00256223" w:rsidRPr="005D7804" w:rsidRDefault="00256223" w:rsidP="00256223">
      <w:r w:rsidRPr="005D7804">
        <w:t>13) субсидии на оказание муниципальных услуг немуниципальными организациями, в том числе социально ориентированными некоммерческими организациями.</w:t>
      </w:r>
    </w:p>
    <w:p w:rsidR="00256223" w:rsidRPr="005D7804" w:rsidRDefault="00256223" w:rsidP="00256223">
      <w:pPr>
        <w:rPr>
          <w:color w:val="000000"/>
        </w:rPr>
      </w:pPr>
      <w:r w:rsidRPr="005D7804">
        <w:t xml:space="preserve">14) </w:t>
      </w:r>
      <w:r w:rsidRPr="005D7804">
        <w:rPr>
          <w:bCs/>
          <w:color w:val="000000"/>
        </w:rPr>
        <w:t xml:space="preserve">Предоставление субсидий </w:t>
      </w:r>
      <w:r w:rsidRPr="005D7804">
        <w:rPr>
          <w:color w:val="000000"/>
        </w:rPr>
        <w:t xml:space="preserve">на возмещение недополученных доходов организациям, предоставляющим населению услуги по помывке в бане по </w:t>
      </w:r>
      <w:r w:rsidRPr="005D7804">
        <w:rPr>
          <w:color w:val="000000"/>
        </w:rPr>
        <w:lastRenderedPageBreak/>
        <w:t xml:space="preserve">социально-ориентированному тарифу на территории городского поселения </w:t>
      </w:r>
      <w:proofErr w:type="gramStart"/>
      <w:r w:rsidRPr="005D7804">
        <w:rPr>
          <w:color w:val="000000"/>
        </w:rPr>
        <w:t>Междуреченский</w:t>
      </w:r>
      <w:proofErr w:type="gramEnd"/>
      <w:r w:rsidRPr="005D7804">
        <w:rPr>
          <w:color w:val="000000"/>
        </w:rPr>
        <w:t>.</w:t>
      </w:r>
    </w:p>
    <w:p w:rsidR="00256223" w:rsidRPr="005D7804" w:rsidRDefault="00256223" w:rsidP="00256223">
      <w:r w:rsidRPr="005D7804">
        <w:t xml:space="preserve">15) субсидии </w:t>
      </w:r>
      <w:r w:rsidRPr="005D7804">
        <w:rPr>
          <w:color w:val="000000"/>
        </w:rPr>
        <w:t>юридическим лицам (за исключением государственных (муниципальных) учреждений), индивидуальным предпринимателям</w:t>
      </w:r>
      <w:r w:rsidRPr="005D7804">
        <w:t xml:space="preserve">, осуществляющим </w:t>
      </w:r>
      <w:r w:rsidRPr="005D7804">
        <w:rPr>
          <w:color w:val="000000"/>
        </w:rPr>
        <w:t>оказание услуг по перевозке пассажиров и багажа автомобильным транспортом (за исключением такси) по муниципальным маршрутам на территории Кондинского района</w:t>
      </w:r>
      <w:r w:rsidRPr="005D7804">
        <w:t xml:space="preserve"> на частичное возмещение фактически понесенных затрат в условиях ухудшения ситуации в результате распространения новой коронавирусной инфекции.</w:t>
      </w:r>
    </w:p>
    <w:p w:rsidR="00256223" w:rsidRPr="005D7804" w:rsidRDefault="00256223" w:rsidP="00256223">
      <w:pPr>
        <w:rPr>
          <w:color w:val="000000"/>
        </w:rPr>
      </w:pPr>
      <w:r w:rsidRPr="005D7804">
        <w:rPr>
          <w:szCs w:val="28"/>
        </w:rPr>
        <w:t xml:space="preserve">16) субсидии из бюджета Кондинского района организациям (за исключением государственных (муниципальных) учреждений), предоставляющим населению услуги по помывке в бане по социально-ориентированному тарифу на территории городского поселения </w:t>
      </w:r>
      <w:proofErr w:type="gramStart"/>
      <w:r w:rsidRPr="005D7804">
        <w:rPr>
          <w:szCs w:val="28"/>
        </w:rPr>
        <w:t>Междуреченский</w:t>
      </w:r>
      <w:proofErr w:type="gramEnd"/>
      <w:r w:rsidRPr="005D7804">
        <w:rPr>
          <w:szCs w:val="28"/>
        </w:rPr>
        <w:t>, на частичное возмещение фактически понесенных затрат в условиях ухудшения ситуации в результате распространения новой коронавирусной инфекции.</w:t>
      </w:r>
    </w:p>
    <w:p w:rsidR="00256223" w:rsidRPr="005D7804" w:rsidRDefault="00256223" w:rsidP="00256223">
      <w:r w:rsidRPr="005D7804">
        <w:rPr>
          <w:color w:val="000000"/>
        </w:rPr>
        <w:t xml:space="preserve">12. </w:t>
      </w:r>
      <w:proofErr w:type="gramStart"/>
      <w:r w:rsidRPr="005D7804">
        <w:rPr>
          <w:color w:val="000000"/>
        </w:rPr>
        <w:t>Субсидии бюджетным и автономным учреждениям на иные цели,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 предоставляются в порядке, установленном муниципальными правовыми актами администрации района, в соответствии со статьёй 78.1</w:t>
      </w:r>
      <w:r w:rsidRPr="005D7804">
        <w:t>.</w:t>
      </w:r>
      <w:proofErr w:type="gramEnd"/>
      <w:r>
        <w:fldChar w:fldCharType="begin"/>
      </w:r>
      <w:r>
        <w:instrText>HYPERLINK "../../../content/act/8f21b21c-a408-42c4-b9fe-a939b863c84a.html" \o "ФЕДЕРАЛЬНЫЙ ЗАКОН от 31.07.1998 № 145-ФЗГОСУДАРСТВЕННАЯ ДУМА ФЕДЕРАЛЬНОГО СОБРАНИЯ РФБЮДЖЕТНЫЙ КОДЕКС РОССИЙСКОЙ ФЕДЕРАЦИИ"</w:instrText>
      </w:r>
      <w:r>
        <w:fldChar w:fldCharType="separate"/>
      </w:r>
      <w:r w:rsidRPr="005D7804">
        <w:rPr>
          <w:rStyle w:val="a3"/>
          <w:rFonts w:cs="Arial"/>
        </w:rPr>
        <w:t>Бюджетного Кодекса Российской Федерации</w:t>
      </w:r>
      <w:r>
        <w:fldChar w:fldCharType="end"/>
      </w:r>
      <w:r w:rsidRPr="005D7804">
        <w:t>.</w:t>
      </w:r>
    </w:p>
    <w:p w:rsidR="00256223" w:rsidRPr="005D7804" w:rsidRDefault="00256223" w:rsidP="00256223">
      <w:r w:rsidRPr="005D7804">
        <w:t xml:space="preserve">13. </w:t>
      </w:r>
      <w:proofErr w:type="gramStart"/>
      <w:r w:rsidRPr="005D7804">
        <w:t>Установить, что администрация района не вправе принимать решения, приводящие к увеличению в 2021 году численности работников органов местного самоуправления района (за исключением случаев принятия решений по перераспределению полномочий или наделению ими) и муниципальных учреждений района (за исключением случаев принятия решений по перераспределению полномочий или наделению ими, по вводу (приобретению) новых объектов капитального строительства).</w:t>
      </w:r>
      <w:proofErr w:type="gramEnd"/>
    </w:p>
    <w:p w:rsidR="00256223" w:rsidRPr="005D7804" w:rsidRDefault="00256223" w:rsidP="00256223">
      <w:r w:rsidRPr="005D7804">
        <w:t>14. Рекомендовать органам местного самоуправления муниципальных образований Кондинского района (поселениям) не принимать решения, приводящие к увеличению численности работников органов местного самоуправления и муниципальных учреждений района, за исключением случаев, указанных в части 13 настоящего решения.</w:t>
      </w:r>
    </w:p>
    <w:p w:rsidR="00256223" w:rsidRPr="00860DCE" w:rsidRDefault="00256223" w:rsidP="00256223">
      <w:r w:rsidRPr="005D7804">
        <w:t xml:space="preserve">15. </w:t>
      </w:r>
      <w:r w:rsidRPr="00860DCE">
        <w:t>Утвердить объем межбюджетных трансфертов, получаемых из бюджета Ханты-Мансийского автономного округа – Югры:</w:t>
      </w:r>
    </w:p>
    <w:p w:rsidR="00256223" w:rsidRPr="00FC584B" w:rsidRDefault="00256223" w:rsidP="00256223">
      <w:pPr>
        <w:rPr>
          <w:rFonts w:cs="Arial"/>
          <w:szCs w:val="25"/>
        </w:rPr>
      </w:pPr>
      <w:r w:rsidRPr="00FC584B">
        <w:rPr>
          <w:rFonts w:cs="Arial"/>
          <w:szCs w:val="25"/>
        </w:rPr>
        <w:t xml:space="preserve">1) </w:t>
      </w:r>
      <w:r w:rsidRPr="00CE2841">
        <w:t>на 2021 год в сумме 3 768 560 294,55 рублей</w:t>
      </w:r>
      <w:r w:rsidRPr="00FC584B">
        <w:rPr>
          <w:rFonts w:cs="Arial"/>
          <w:szCs w:val="25"/>
        </w:rPr>
        <w:t>;</w:t>
      </w:r>
    </w:p>
    <w:p w:rsidR="00256223" w:rsidRPr="00860DCE" w:rsidRDefault="00256223" w:rsidP="00256223">
      <w:r w:rsidRPr="00860DCE">
        <w:t>2) на 2022 год в сумме 3 198 112 700,00 рублей;</w:t>
      </w:r>
    </w:p>
    <w:p w:rsidR="00256223" w:rsidRPr="00860DCE" w:rsidRDefault="00256223" w:rsidP="00256223">
      <w:r w:rsidRPr="00860DCE">
        <w:t>3) на 2023 год в с</w:t>
      </w:r>
      <w:r>
        <w:t>умме 2 950 913 100,00 рублей.</w:t>
      </w:r>
    </w:p>
    <w:p w:rsidR="00256223" w:rsidRDefault="00256223" w:rsidP="00256223">
      <w:r>
        <w:t xml:space="preserve">(Пункт 1 части 15 изложен в редакции решения Думы </w:t>
      </w:r>
      <w:hyperlink r:id="rId68" w:history="1">
        <w:r>
          <w:rPr>
            <w:rStyle w:val="a3"/>
          </w:rPr>
          <w:t>от 29.04.2021 № 774</w:t>
        </w:r>
      </w:hyperlink>
      <w:r>
        <w:t>)</w:t>
      </w:r>
    </w:p>
    <w:p w:rsidR="00256223" w:rsidRDefault="00256223" w:rsidP="00256223">
      <w:r>
        <w:t xml:space="preserve">(Часть 15 изложен в редакции решения Думы </w:t>
      </w:r>
      <w:hyperlink r:id="rId69" w:history="1">
        <w:r>
          <w:rPr>
            <w:rStyle w:val="a3"/>
          </w:rPr>
          <w:t>от 24.06.2021 № 799</w:t>
        </w:r>
      </w:hyperlink>
      <w:r>
        <w:t>)</w:t>
      </w:r>
    </w:p>
    <w:p w:rsidR="00256223" w:rsidRDefault="00256223" w:rsidP="00256223">
      <w:r>
        <w:t>(Пункт 1 ч</w:t>
      </w:r>
      <w:r w:rsidRPr="00514CCC">
        <w:t>аст</w:t>
      </w:r>
      <w:r>
        <w:t>и</w:t>
      </w:r>
      <w:r w:rsidRPr="00514CCC">
        <w:t xml:space="preserve"> 1</w:t>
      </w:r>
      <w:r>
        <w:t>5</w:t>
      </w:r>
      <w:r w:rsidRPr="00514CCC">
        <w:t xml:space="preserve"> излож</w:t>
      </w:r>
      <w:r>
        <w:t>ен</w:t>
      </w:r>
      <w:r w:rsidRPr="00514CCC">
        <w:t xml:space="preserve"> в редакции</w:t>
      </w:r>
      <w:r>
        <w:t xml:space="preserve"> решения Думы </w:t>
      </w:r>
      <w:hyperlink r:id="rId70" w:history="1">
        <w:r>
          <w:rPr>
            <w:rStyle w:val="a3"/>
          </w:rPr>
          <w:t>от 12.07.2021 № 806</w:t>
        </w:r>
      </w:hyperlink>
      <w:r>
        <w:t>)</w:t>
      </w:r>
    </w:p>
    <w:p w:rsidR="00256223" w:rsidRDefault="00256223" w:rsidP="00256223">
      <w:r>
        <w:t>(Пункт 1 ч</w:t>
      </w:r>
      <w:r w:rsidRPr="00514CCC">
        <w:t>аст</w:t>
      </w:r>
      <w:r>
        <w:t>и</w:t>
      </w:r>
      <w:r w:rsidRPr="00514CCC">
        <w:t xml:space="preserve"> 1</w:t>
      </w:r>
      <w:r>
        <w:t>5</w:t>
      </w:r>
      <w:r w:rsidRPr="00514CCC">
        <w:t xml:space="preserve"> излож</w:t>
      </w:r>
      <w:r>
        <w:t>ен</w:t>
      </w:r>
      <w:r w:rsidRPr="00514CCC">
        <w:t xml:space="preserve"> в редакции</w:t>
      </w:r>
      <w:r>
        <w:t xml:space="preserve"> решения Думы </w:t>
      </w:r>
      <w:hyperlink r:id="rId71" w:history="1">
        <w:r>
          <w:rPr>
            <w:rStyle w:val="a3"/>
          </w:rPr>
          <w:t>от 25.08.2021 № 811</w:t>
        </w:r>
      </w:hyperlink>
      <w:r>
        <w:t>)</w:t>
      </w:r>
    </w:p>
    <w:p w:rsidR="00256223" w:rsidRDefault="00256223" w:rsidP="00256223">
      <w:r>
        <w:t>(Пункт 1 ч</w:t>
      </w:r>
      <w:r w:rsidRPr="00514CCC">
        <w:t>аст</w:t>
      </w:r>
      <w:r>
        <w:t>и</w:t>
      </w:r>
      <w:r w:rsidRPr="00514CCC">
        <w:t xml:space="preserve"> 1</w:t>
      </w:r>
      <w:r>
        <w:t>5</w:t>
      </w:r>
      <w:r w:rsidRPr="00514CCC">
        <w:t xml:space="preserve"> излож</w:t>
      </w:r>
      <w:r>
        <w:t>ен</w:t>
      </w:r>
      <w:r w:rsidRPr="00514CCC">
        <w:t xml:space="preserve"> в редакции</w:t>
      </w:r>
      <w:r>
        <w:t xml:space="preserve"> решения Думы </w:t>
      </w:r>
      <w:hyperlink r:id="rId72" w:history="1">
        <w:r>
          <w:rPr>
            <w:rStyle w:val="a3"/>
          </w:rPr>
          <w:t>от 14.09.2021 № 812</w:t>
        </w:r>
      </w:hyperlink>
      <w:r>
        <w:t>)</w:t>
      </w:r>
    </w:p>
    <w:p w:rsidR="00256223" w:rsidRDefault="00256223" w:rsidP="00256223">
      <w:r>
        <w:t>(Пункт 1 ч</w:t>
      </w:r>
      <w:r w:rsidRPr="00514CCC">
        <w:t>аст</w:t>
      </w:r>
      <w:r>
        <w:t>и</w:t>
      </w:r>
      <w:r w:rsidRPr="00514CCC">
        <w:t xml:space="preserve"> 1</w:t>
      </w:r>
      <w:r>
        <w:t>5</w:t>
      </w:r>
      <w:r w:rsidRPr="00514CCC">
        <w:t xml:space="preserve"> излож</w:t>
      </w:r>
      <w:r>
        <w:t>ен</w:t>
      </w:r>
      <w:r w:rsidRPr="00514CCC">
        <w:t xml:space="preserve"> в редакции</w:t>
      </w:r>
      <w:r>
        <w:t xml:space="preserve"> решения Думы </w:t>
      </w:r>
      <w:hyperlink r:id="rId73" w:history="1">
        <w:r>
          <w:rPr>
            <w:rStyle w:val="a3"/>
          </w:rPr>
          <w:t>от 29.10.2021 № 839</w:t>
        </w:r>
      </w:hyperlink>
      <w:r>
        <w:t>)</w:t>
      </w:r>
    </w:p>
    <w:p w:rsidR="00256223" w:rsidRDefault="00256223" w:rsidP="00256223">
      <w:r>
        <w:t>(Пункт 1 ч</w:t>
      </w:r>
      <w:r w:rsidRPr="00514CCC">
        <w:t>аст</w:t>
      </w:r>
      <w:r>
        <w:t>и</w:t>
      </w:r>
      <w:r w:rsidRPr="00514CCC">
        <w:t xml:space="preserve"> 1</w:t>
      </w:r>
      <w:r>
        <w:t>5</w:t>
      </w:r>
      <w:r w:rsidRPr="00514CCC">
        <w:t xml:space="preserve"> излож</w:t>
      </w:r>
      <w:r>
        <w:t>ен</w:t>
      </w:r>
      <w:r w:rsidRPr="00514CCC">
        <w:t xml:space="preserve"> в редакции</w:t>
      </w:r>
      <w:r>
        <w:t xml:space="preserve"> решения Думы </w:t>
      </w:r>
      <w:hyperlink r:id="rId74" w:history="1">
        <w:r>
          <w:rPr>
            <w:rStyle w:val="a3"/>
          </w:rPr>
          <w:t>от 17.12.2021 № 854</w:t>
        </w:r>
      </w:hyperlink>
      <w:r>
        <w:t>)</w:t>
      </w:r>
    </w:p>
    <w:p w:rsidR="00256223" w:rsidRDefault="00256223" w:rsidP="00256223">
      <w:r>
        <w:t>(Пункт 1 ч</w:t>
      </w:r>
      <w:r w:rsidRPr="00514CCC">
        <w:t>аст</w:t>
      </w:r>
      <w:r>
        <w:t>и</w:t>
      </w:r>
      <w:r w:rsidRPr="00514CCC">
        <w:t xml:space="preserve"> 1</w:t>
      </w:r>
      <w:r>
        <w:t>5</w:t>
      </w:r>
      <w:r w:rsidRPr="00514CCC">
        <w:t xml:space="preserve"> излож</w:t>
      </w:r>
      <w:r>
        <w:t>ен</w:t>
      </w:r>
      <w:r w:rsidRPr="00514CCC">
        <w:t xml:space="preserve"> в редакции</w:t>
      </w:r>
      <w:r>
        <w:t xml:space="preserve"> решения Думы </w:t>
      </w:r>
      <w:hyperlink r:id="rId75" w:history="1">
        <w:r>
          <w:rPr>
            <w:rStyle w:val="a3"/>
          </w:rPr>
          <w:t>от 28.12.2021 № 869</w:t>
        </w:r>
      </w:hyperlink>
      <w:r>
        <w:t>)</w:t>
      </w:r>
    </w:p>
    <w:p w:rsidR="00256223" w:rsidRPr="005D7804" w:rsidRDefault="00256223" w:rsidP="00256223"/>
    <w:p w:rsidR="00256223" w:rsidRPr="005D7804" w:rsidRDefault="00256223" w:rsidP="00256223">
      <w:pPr>
        <w:rPr>
          <w:color w:val="000000"/>
          <w:shd w:val="clear" w:color="auto" w:fill="FFFFFF"/>
        </w:rPr>
      </w:pPr>
      <w:r w:rsidRPr="005D7804">
        <w:rPr>
          <w:color w:val="000000"/>
        </w:rPr>
        <w:t xml:space="preserve">16. </w:t>
      </w:r>
      <w:r w:rsidRPr="005D7804">
        <w:rPr>
          <w:color w:val="000000"/>
          <w:shd w:val="clear" w:color="auto" w:fill="FFFFFF"/>
        </w:rPr>
        <w:t>Утвердить объем межбюджетных трансфертов, получаемых из бюджетов поселений Кондинского района:</w:t>
      </w:r>
    </w:p>
    <w:p w:rsidR="00256223" w:rsidRDefault="00256223" w:rsidP="00256223">
      <w:pPr>
        <w:tabs>
          <w:tab w:val="left" w:pos="0"/>
        </w:tabs>
        <w:spacing w:line="0" w:lineRule="atLeast"/>
        <w:rPr>
          <w:rFonts w:cs="Arial"/>
          <w:szCs w:val="25"/>
        </w:rPr>
      </w:pPr>
      <w:r w:rsidRPr="00FC584B">
        <w:rPr>
          <w:rFonts w:cs="Arial"/>
          <w:szCs w:val="25"/>
        </w:rPr>
        <w:t xml:space="preserve">1) </w:t>
      </w:r>
      <w:r w:rsidRPr="00CE2841">
        <w:t>на 2021 год в сумме 361 877 597,29 рублей</w:t>
      </w:r>
      <w:r>
        <w:rPr>
          <w:rFonts w:cs="Arial"/>
          <w:szCs w:val="25"/>
        </w:rPr>
        <w:t>;</w:t>
      </w:r>
    </w:p>
    <w:p w:rsidR="00256223" w:rsidRPr="00514CCC" w:rsidRDefault="00256223" w:rsidP="00256223">
      <w:pPr>
        <w:tabs>
          <w:tab w:val="left" w:pos="0"/>
        </w:tabs>
        <w:spacing w:line="0" w:lineRule="atLeast"/>
      </w:pPr>
      <w:r w:rsidRPr="00514CCC">
        <w:t>2) на 2022 год в сумме 0,0 рублей;</w:t>
      </w:r>
    </w:p>
    <w:p w:rsidR="00256223" w:rsidRDefault="00256223" w:rsidP="00256223">
      <w:r w:rsidRPr="00514CCC">
        <w:lastRenderedPageBreak/>
        <w:t>3) на 2023 год в сум</w:t>
      </w:r>
      <w:r>
        <w:t>ме 0,0 рублей.</w:t>
      </w:r>
    </w:p>
    <w:p w:rsidR="00256223" w:rsidRPr="00514CCC" w:rsidRDefault="00256223" w:rsidP="00256223">
      <w:r>
        <w:t>(</w:t>
      </w:r>
      <w:r w:rsidRPr="00514CCC">
        <w:t>Часть 16 излож</w:t>
      </w:r>
      <w:r>
        <w:t>ена</w:t>
      </w:r>
      <w:r w:rsidRPr="00514CCC">
        <w:t xml:space="preserve"> в редакции</w:t>
      </w:r>
      <w:r>
        <w:t xml:space="preserve"> решения Думы </w:t>
      </w:r>
      <w:hyperlink r:id="rId76" w:history="1">
        <w:r>
          <w:rPr>
            <w:rStyle w:val="a3"/>
          </w:rPr>
          <w:t>от 29.01.2021 № 744</w:t>
        </w:r>
      </w:hyperlink>
      <w:r>
        <w:t>)</w:t>
      </w:r>
    </w:p>
    <w:p w:rsidR="00256223" w:rsidRDefault="00256223" w:rsidP="00256223">
      <w:r>
        <w:t>(Пункт 1 ч</w:t>
      </w:r>
      <w:r w:rsidRPr="00514CCC">
        <w:t>аст</w:t>
      </w:r>
      <w:r>
        <w:t>и</w:t>
      </w:r>
      <w:r w:rsidRPr="00514CCC">
        <w:t xml:space="preserve"> 16 излож</w:t>
      </w:r>
      <w:r>
        <w:t>ен</w:t>
      </w:r>
      <w:r w:rsidRPr="00514CCC">
        <w:t xml:space="preserve"> в редакции</w:t>
      </w:r>
      <w:r>
        <w:t xml:space="preserve"> решения Думы </w:t>
      </w:r>
      <w:hyperlink r:id="rId77" w:history="1">
        <w:r>
          <w:rPr>
            <w:rStyle w:val="a3"/>
          </w:rPr>
          <w:t>от 25.03.2021 № 762</w:t>
        </w:r>
      </w:hyperlink>
      <w:r>
        <w:t>)</w:t>
      </w:r>
    </w:p>
    <w:p w:rsidR="00256223" w:rsidRDefault="00256223" w:rsidP="00256223">
      <w:r>
        <w:t>(Пункт 1 ч</w:t>
      </w:r>
      <w:r w:rsidRPr="00514CCC">
        <w:t>аст</w:t>
      </w:r>
      <w:r>
        <w:t>и</w:t>
      </w:r>
      <w:r w:rsidRPr="00514CCC">
        <w:t xml:space="preserve"> 16 излож</w:t>
      </w:r>
      <w:r>
        <w:t>ен</w:t>
      </w:r>
      <w:r w:rsidRPr="00514CCC">
        <w:t xml:space="preserve"> в редакции</w:t>
      </w:r>
      <w:r>
        <w:t xml:space="preserve"> решения Думы </w:t>
      </w:r>
      <w:hyperlink r:id="rId78" w:tooltip="решение от 24.06.2021 0:00:00 №799 Дума Кондинского района&#10;&#10;О внесении изменений в решение Думы Кондинского района &#10;от 15 декабря 2020 года № 727 «О бюджете муниципального образования Кондинский район на 2021 год и на плановый период 2022 и 2023 годов»&#10;" w:history="1">
        <w:r w:rsidRPr="00743F0D">
          <w:rPr>
            <w:rStyle w:val="a3"/>
          </w:rPr>
          <w:t>от 24.06.2021 № 799</w:t>
        </w:r>
      </w:hyperlink>
      <w:r>
        <w:t>)</w:t>
      </w:r>
    </w:p>
    <w:p w:rsidR="00256223" w:rsidRDefault="00256223" w:rsidP="00256223">
      <w:r>
        <w:t>(Пункт 1 ч</w:t>
      </w:r>
      <w:r w:rsidRPr="00514CCC">
        <w:t>аст</w:t>
      </w:r>
      <w:r>
        <w:t>и</w:t>
      </w:r>
      <w:r w:rsidRPr="00514CCC">
        <w:t xml:space="preserve"> 16 излож</w:t>
      </w:r>
      <w:r>
        <w:t>ен</w:t>
      </w:r>
      <w:r w:rsidRPr="00514CCC">
        <w:t xml:space="preserve"> в редакции</w:t>
      </w:r>
      <w:r>
        <w:t xml:space="preserve"> решения Думы </w:t>
      </w:r>
      <w:hyperlink r:id="rId79" w:history="1">
        <w:r>
          <w:rPr>
            <w:rStyle w:val="a3"/>
          </w:rPr>
          <w:t>от 14.09.2021 № 812</w:t>
        </w:r>
      </w:hyperlink>
      <w:r>
        <w:t>)</w:t>
      </w:r>
    </w:p>
    <w:p w:rsidR="00256223" w:rsidRDefault="00256223" w:rsidP="00256223">
      <w:r>
        <w:t>(Пункт 1 ч</w:t>
      </w:r>
      <w:r w:rsidRPr="00514CCC">
        <w:t>аст</w:t>
      </w:r>
      <w:r>
        <w:t>и</w:t>
      </w:r>
      <w:r w:rsidRPr="00514CCC">
        <w:t xml:space="preserve"> 16 излож</w:t>
      </w:r>
      <w:r>
        <w:t>ен</w:t>
      </w:r>
      <w:r w:rsidRPr="00514CCC">
        <w:t xml:space="preserve"> в редакции</w:t>
      </w:r>
      <w:r>
        <w:t xml:space="preserve"> решения Думы </w:t>
      </w:r>
      <w:hyperlink r:id="rId80" w:history="1">
        <w:r>
          <w:rPr>
            <w:rStyle w:val="a3"/>
          </w:rPr>
          <w:t>от 29.10.2021 № 839</w:t>
        </w:r>
      </w:hyperlink>
      <w:r>
        <w:t>)</w:t>
      </w:r>
    </w:p>
    <w:p w:rsidR="00256223" w:rsidRDefault="00256223" w:rsidP="00256223">
      <w:r>
        <w:t>(Пункт 1 ч</w:t>
      </w:r>
      <w:r w:rsidRPr="00514CCC">
        <w:t>аст</w:t>
      </w:r>
      <w:r>
        <w:t>и</w:t>
      </w:r>
      <w:r w:rsidRPr="00514CCC">
        <w:t xml:space="preserve"> 16 излож</w:t>
      </w:r>
      <w:r>
        <w:t>ен</w:t>
      </w:r>
      <w:r w:rsidRPr="00514CCC">
        <w:t xml:space="preserve"> в редакции</w:t>
      </w:r>
      <w:r>
        <w:t xml:space="preserve"> решения Думы </w:t>
      </w:r>
      <w:hyperlink r:id="rId81" w:history="1">
        <w:r>
          <w:rPr>
            <w:rStyle w:val="a3"/>
          </w:rPr>
          <w:t>от 17.12.2021 № 854</w:t>
        </w:r>
      </w:hyperlink>
      <w:r>
        <w:t>)</w:t>
      </w:r>
    </w:p>
    <w:p w:rsidR="00256223" w:rsidRDefault="00256223" w:rsidP="00256223">
      <w:r>
        <w:t>(Пункт 1 ч</w:t>
      </w:r>
      <w:r w:rsidRPr="00514CCC">
        <w:t>аст</w:t>
      </w:r>
      <w:r>
        <w:t>и</w:t>
      </w:r>
      <w:r w:rsidRPr="00514CCC">
        <w:t xml:space="preserve"> 16 излож</w:t>
      </w:r>
      <w:r>
        <w:t>ен</w:t>
      </w:r>
      <w:r w:rsidRPr="00514CCC">
        <w:t xml:space="preserve"> в редакции</w:t>
      </w:r>
      <w:r>
        <w:t xml:space="preserve"> решения Думы </w:t>
      </w:r>
      <w:hyperlink r:id="rId82" w:history="1">
        <w:r>
          <w:rPr>
            <w:rStyle w:val="a3"/>
          </w:rPr>
          <w:t>от 28.12.2021 № 869</w:t>
        </w:r>
      </w:hyperlink>
      <w:r>
        <w:t>)</w:t>
      </w:r>
    </w:p>
    <w:p w:rsidR="00256223" w:rsidRPr="005D7804" w:rsidRDefault="00256223" w:rsidP="00256223">
      <w:pPr>
        <w:rPr>
          <w:color w:val="000000"/>
        </w:rPr>
      </w:pPr>
    </w:p>
    <w:p w:rsidR="00256223" w:rsidRPr="00860DCE" w:rsidRDefault="00256223" w:rsidP="00256223">
      <w:pPr>
        <w:rPr>
          <w:color w:val="000000"/>
        </w:rPr>
      </w:pPr>
      <w:r>
        <w:rPr>
          <w:color w:val="000000"/>
        </w:rPr>
        <w:t xml:space="preserve">17. </w:t>
      </w:r>
      <w:r w:rsidRPr="00860DCE">
        <w:rPr>
          <w:color w:val="000000"/>
        </w:rPr>
        <w:t>Утвердить общий объем межбюджетных трансфертов бюджетам поселений, входящих в состав района:</w:t>
      </w:r>
    </w:p>
    <w:p w:rsidR="00256223" w:rsidRPr="00FC584B" w:rsidRDefault="00256223" w:rsidP="00256223">
      <w:pPr>
        <w:pStyle w:val="a4"/>
        <w:spacing w:line="240" w:lineRule="auto"/>
        <w:ind w:firstLine="567"/>
        <w:jc w:val="both"/>
        <w:rPr>
          <w:rFonts w:ascii="Arial" w:hAnsi="Arial" w:cs="Arial"/>
          <w:sz w:val="24"/>
          <w:szCs w:val="25"/>
        </w:rPr>
      </w:pPr>
      <w:r w:rsidRPr="00FC584B">
        <w:rPr>
          <w:rFonts w:ascii="Arial" w:hAnsi="Arial" w:cs="Arial"/>
          <w:color w:val="000000"/>
          <w:sz w:val="24"/>
          <w:szCs w:val="25"/>
        </w:rPr>
        <w:t>1</w:t>
      </w:r>
      <w:r w:rsidRPr="0026660F">
        <w:rPr>
          <w:rFonts w:ascii="Arial" w:hAnsi="Arial" w:cs="Arial"/>
          <w:color w:val="000000"/>
          <w:sz w:val="24"/>
        </w:rPr>
        <w:t xml:space="preserve">) на 2021 год в </w:t>
      </w:r>
      <w:r w:rsidRPr="0026660F">
        <w:rPr>
          <w:rFonts w:ascii="Arial" w:hAnsi="Arial" w:cs="Arial"/>
          <w:sz w:val="24"/>
        </w:rPr>
        <w:t>сумме 631 032 650,93 рублей, согласно приложению 6 к настоящему решению</w:t>
      </w:r>
      <w:r w:rsidRPr="00FC584B">
        <w:rPr>
          <w:rFonts w:ascii="Arial" w:hAnsi="Arial" w:cs="Arial"/>
          <w:sz w:val="24"/>
          <w:szCs w:val="25"/>
        </w:rPr>
        <w:t>;</w:t>
      </w:r>
    </w:p>
    <w:p w:rsidR="00256223" w:rsidRPr="001A121F" w:rsidRDefault="00256223" w:rsidP="00256223">
      <w:pPr>
        <w:pStyle w:val="a4"/>
        <w:spacing w:line="240" w:lineRule="auto"/>
        <w:ind w:firstLine="567"/>
        <w:jc w:val="both"/>
        <w:rPr>
          <w:rFonts w:ascii="Arial" w:hAnsi="Arial" w:cs="Arial"/>
          <w:sz w:val="24"/>
        </w:rPr>
      </w:pPr>
      <w:r w:rsidRPr="001A121F">
        <w:rPr>
          <w:rFonts w:ascii="Arial" w:hAnsi="Arial" w:cs="Arial"/>
          <w:sz w:val="24"/>
        </w:rPr>
        <w:t>2) на 2022 год в сумме 303 903 467,33 рублей, согласно приложению 14 к настоящему решению;</w:t>
      </w:r>
    </w:p>
    <w:p w:rsidR="00256223" w:rsidRPr="00860DCE" w:rsidRDefault="00256223" w:rsidP="00256223">
      <w:r w:rsidRPr="001A121F">
        <w:rPr>
          <w:rFonts w:cs="Arial"/>
        </w:rPr>
        <w:t>3) на 2023 год в сумме 304 511 772,33 рублей</w:t>
      </w:r>
      <w:r w:rsidRPr="001A121F">
        <w:rPr>
          <w:rFonts w:cs="Arial"/>
          <w:color w:val="000000"/>
        </w:rPr>
        <w:t>, согласно приложению 15 к настоящему решению</w:t>
      </w:r>
      <w:r>
        <w:rPr>
          <w:color w:val="000000"/>
        </w:rPr>
        <w:t>.</w:t>
      </w:r>
    </w:p>
    <w:p w:rsidR="00256223" w:rsidRDefault="00256223" w:rsidP="00256223">
      <w:r>
        <w:t xml:space="preserve">(Пункт 1 части 17 изложен в редакции решения Думы </w:t>
      </w:r>
      <w:hyperlink r:id="rId83" w:tooltip="решение от 15.01.2021 0:00:00 №740 Дума Кондинского района&#10;&#10;О внесении изменений в решение Думы Кондинского района &#10;от 15 декабря 2020 года № 727 «О бюджете муниципального образования Кондинский район на 2021 год и на плановый период 2022 и 2023 годов»&#10;" w:history="1">
        <w:r w:rsidRPr="00DE38CC">
          <w:rPr>
            <w:rStyle w:val="a3"/>
          </w:rPr>
          <w:t>от 15.01.2021 № 740</w:t>
        </w:r>
      </w:hyperlink>
      <w:r>
        <w:t>)</w:t>
      </w:r>
    </w:p>
    <w:p w:rsidR="00256223" w:rsidRDefault="00256223" w:rsidP="00256223">
      <w:r>
        <w:t xml:space="preserve">(Пункт 1 части 17 изложен в редакции решения Думы </w:t>
      </w:r>
      <w:hyperlink r:id="rId84" w:history="1">
        <w:r>
          <w:rPr>
            <w:rStyle w:val="a3"/>
          </w:rPr>
          <w:t>от 29.01.2021 № 744</w:t>
        </w:r>
      </w:hyperlink>
      <w:r>
        <w:t>)</w:t>
      </w:r>
    </w:p>
    <w:p w:rsidR="00256223" w:rsidRDefault="00256223" w:rsidP="00256223">
      <w:r>
        <w:t xml:space="preserve">(Пункт 1 части 17 изложен в редакции решения Думы </w:t>
      </w:r>
      <w:hyperlink r:id="rId85" w:history="1">
        <w:r>
          <w:rPr>
            <w:rStyle w:val="a3"/>
          </w:rPr>
          <w:t>от 05.03.2021 № 761</w:t>
        </w:r>
      </w:hyperlink>
      <w:r>
        <w:t>)</w:t>
      </w:r>
    </w:p>
    <w:p w:rsidR="00256223" w:rsidRDefault="00256223" w:rsidP="00256223">
      <w:r>
        <w:t xml:space="preserve">(Пункт 1 части 17 изложен в редакции решения Думы </w:t>
      </w:r>
      <w:hyperlink r:id="rId86" w:history="1">
        <w:r>
          <w:rPr>
            <w:rStyle w:val="a3"/>
          </w:rPr>
          <w:t>от 25.03.2021 № 762</w:t>
        </w:r>
      </w:hyperlink>
      <w:r>
        <w:t>)</w:t>
      </w:r>
    </w:p>
    <w:p w:rsidR="00256223" w:rsidRDefault="00256223" w:rsidP="00256223">
      <w:r>
        <w:t>(Пункт 1 ч</w:t>
      </w:r>
      <w:r w:rsidRPr="00514CCC">
        <w:t>аст</w:t>
      </w:r>
      <w:r>
        <w:t>и</w:t>
      </w:r>
      <w:r w:rsidRPr="00514CCC">
        <w:t xml:space="preserve"> 1</w:t>
      </w:r>
      <w:r>
        <w:t>7</w:t>
      </w:r>
      <w:r w:rsidRPr="00514CCC">
        <w:t xml:space="preserve"> излож</w:t>
      </w:r>
      <w:r>
        <w:t>ен</w:t>
      </w:r>
      <w:r w:rsidRPr="00514CCC">
        <w:t xml:space="preserve"> в редакции</w:t>
      </w:r>
      <w:r>
        <w:t xml:space="preserve"> решения Думы </w:t>
      </w:r>
      <w:hyperlink r:id="rId87" w:history="1">
        <w:r>
          <w:rPr>
            <w:rStyle w:val="a3"/>
          </w:rPr>
          <w:t>от 29.04.2021 № 774</w:t>
        </w:r>
      </w:hyperlink>
      <w:r>
        <w:t>)</w:t>
      </w:r>
    </w:p>
    <w:p w:rsidR="00256223" w:rsidRDefault="00256223" w:rsidP="00256223">
      <w:r>
        <w:t>(Пункт 1 ч</w:t>
      </w:r>
      <w:r w:rsidRPr="00514CCC">
        <w:t>аст</w:t>
      </w:r>
      <w:r>
        <w:t>и</w:t>
      </w:r>
      <w:r w:rsidRPr="00514CCC">
        <w:t xml:space="preserve"> 1</w:t>
      </w:r>
      <w:r>
        <w:t>7</w:t>
      </w:r>
      <w:r w:rsidRPr="00514CCC">
        <w:t xml:space="preserve"> излож</w:t>
      </w:r>
      <w:r>
        <w:t>ен</w:t>
      </w:r>
      <w:r w:rsidRPr="00514CCC">
        <w:t xml:space="preserve"> в редакции</w:t>
      </w:r>
      <w:r>
        <w:t xml:space="preserve"> решения Думы </w:t>
      </w:r>
      <w:hyperlink r:id="rId88" w:history="1">
        <w:r>
          <w:rPr>
            <w:rStyle w:val="a3"/>
          </w:rPr>
          <w:t>от 20.05.2021 № 788</w:t>
        </w:r>
      </w:hyperlink>
      <w:r>
        <w:t>)</w:t>
      </w:r>
    </w:p>
    <w:p w:rsidR="00256223" w:rsidRDefault="00256223" w:rsidP="00256223">
      <w:r>
        <w:t>(Ч</w:t>
      </w:r>
      <w:r w:rsidRPr="00514CCC">
        <w:t>аст</w:t>
      </w:r>
      <w:r>
        <w:t>ь</w:t>
      </w:r>
      <w:r w:rsidRPr="00514CCC">
        <w:t xml:space="preserve"> 1</w:t>
      </w:r>
      <w:r>
        <w:t>7</w:t>
      </w:r>
      <w:r w:rsidRPr="00514CCC">
        <w:t xml:space="preserve"> излож</w:t>
      </w:r>
      <w:r>
        <w:t>ена</w:t>
      </w:r>
      <w:r w:rsidRPr="00514CCC">
        <w:t xml:space="preserve"> в редакции</w:t>
      </w:r>
      <w:r>
        <w:t xml:space="preserve"> решения Думы </w:t>
      </w:r>
      <w:hyperlink r:id="rId89" w:history="1">
        <w:r>
          <w:rPr>
            <w:rStyle w:val="a3"/>
          </w:rPr>
          <w:t>от 24.06.2021 № 799</w:t>
        </w:r>
      </w:hyperlink>
      <w:r>
        <w:t>)</w:t>
      </w:r>
    </w:p>
    <w:p w:rsidR="00256223" w:rsidRDefault="00256223" w:rsidP="00256223">
      <w:r>
        <w:t>(Ч</w:t>
      </w:r>
      <w:r w:rsidRPr="00514CCC">
        <w:t>аст</w:t>
      </w:r>
      <w:r>
        <w:t>ь</w:t>
      </w:r>
      <w:r w:rsidRPr="00514CCC">
        <w:t xml:space="preserve"> 1</w:t>
      </w:r>
      <w:r>
        <w:t>7</w:t>
      </w:r>
      <w:r w:rsidRPr="00514CCC">
        <w:t xml:space="preserve"> излож</w:t>
      </w:r>
      <w:r>
        <w:t>ена</w:t>
      </w:r>
      <w:r w:rsidRPr="00514CCC">
        <w:t xml:space="preserve"> в редакции</w:t>
      </w:r>
      <w:r>
        <w:t xml:space="preserve"> решения Думы </w:t>
      </w:r>
      <w:hyperlink r:id="rId90" w:history="1">
        <w:r>
          <w:rPr>
            <w:rStyle w:val="a3"/>
          </w:rPr>
          <w:t>от 12.07.2021 № 806</w:t>
        </w:r>
      </w:hyperlink>
      <w:r>
        <w:t>)</w:t>
      </w:r>
    </w:p>
    <w:p w:rsidR="00256223" w:rsidRDefault="00256223" w:rsidP="00256223">
      <w:r>
        <w:t>(Пункт 1 ч</w:t>
      </w:r>
      <w:r w:rsidRPr="00514CCC">
        <w:t>аст</w:t>
      </w:r>
      <w:r>
        <w:t>и</w:t>
      </w:r>
      <w:r w:rsidRPr="00514CCC">
        <w:t xml:space="preserve"> 1</w:t>
      </w:r>
      <w:r>
        <w:t>7</w:t>
      </w:r>
      <w:r w:rsidRPr="00514CCC">
        <w:t xml:space="preserve"> излож</w:t>
      </w:r>
      <w:r>
        <w:t>ен</w:t>
      </w:r>
      <w:r w:rsidRPr="00514CCC">
        <w:t xml:space="preserve"> в редакции</w:t>
      </w:r>
      <w:r>
        <w:t xml:space="preserve"> решения Думы </w:t>
      </w:r>
      <w:hyperlink r:id="rId91" w:history="1">
        <w:r>
          <w:rPr>
            <w:rStyle w:val="a3"/>
          </w:rPr>
          <w:t>от 16.08.2021 № 810</w:t>
        </w:r>
      </w:hyperlink>
      <w:r>
        <w:t>)</w:t>
      </w:r>
    </w:p>
    <w:p w:rsidR="00256223" w:rsidRDefault="00256223" w:rsidP="00256223">
      <w:r>
        <w:t>(Пункт 1 ч</w:t>
      </w:r>
      <w:r w:rsidRPr="00514CCC">
        <w:t>аст</w:t>
      </w:r>
      <w:r>
        <w:t>и</w:t>
      </w:r>
      <w:r w:rsidRPr="00514CCC">
        <w:t xml:space="preserve"> 1</w:t>
      </w:r>
      <w:r>
        <w:t>7</w:t>
      </w:r>
      <w:r w:rsidRPr="00514CCC">
        <w:t xml:space="preserve"> излож</w:t>
      </w:r>
      <w:r>
        <w:t>ен</w:t>
      </w:r>
      <w:r w:rsidRPr="00514CCC">
        <w:t xml:space="preserve"> в редакции</w:t>
      </w:r>
      <w:r>
        <w:t xml:space="preserve"> решения Думы </w:t>
      </w:r>
      <w:hyperlink r:id="rId92" w:history="1">
        <w:r>
          <w:rPr>
            <w:rStyle w:val="a3"/>
          </w:rPr>
          <w:t>от 14.09.2021 № 812</w:t>
        </w:r>
      </w:hyperlink>
      <w:r>
        <w:t>)</w:t>
      </w:r>
    </w:p>
    <w:p w:rsidR="00256223" w:rsidRDefault="00256223" w:rsidP="00256223">
      <w:r>
        <w:t>(Пункт 1 ч</w:t>
      </w:r>
      <w:r w:rsidRPr="00514CCC">
        <w:t>аст</w:t>
      </w:r>
      <w:r>
        <w:t>и</w:t>
      </w:r>
      <w:r w:rsidRPr="00514CCC">
        <w:t xml:space="preserve"> 1</w:t>
      </w:r>
      <w:r>
        <w:t>7</w:t>
      </w:r>
      <w:r w:rsidRPr="00514CCC">
        <w:t xml:space="preserve"> излож</w:t>
      </w:r>
      <w:r>
        <w:t>ен</w:t>
      </w:r>
      <w:r w:rsidRPr="00514CCC">
        <w:t xml:space="preserve"> в редакции</w:t>
      </w:r>
      <w:r>
        <w:t xml:space="preserve"> решения Думы </w:t>
      </w:r>
      <w:hyperlink r:id="rId93" w:history="1">
        <w:r>
          <w:rPr>
            <w:rStyle w:val="a3"/>
          </w:rPr>
          <w:t>от 29.10.2021 № 839</w:t>
        </w:r>
      </w:hyperlink>
      <w:r>
        <w:t>)</w:t>
      </w:r>
    </w:p>
    <w:p w:rsidR="00256223" w:rsidRDefault="00256223" w:rsidP="00256223">
      <w:r>
        <w:t>(Пункт 1 ч</w:t>
      </w:r>
      <w:r w:rsidRPr="00514CCC">
        <w:t>аст</w:t>
      </w:r>
      <w:r>
        <w:t>и</w:t>
      </w:r>
      <w:r w:rsidRPr="00514CCC">
        <w:t xml:space="preserve"> 1</w:t>
      </w:r>
      <w:r>
        <w:t>7</w:t>
      </w:r>
      <w:r w:rsidRPr="00514CCC">
        <w:t xml:space="preserve"> излож</w:t>
      </w:r>
      <w:r>
        <w:t>ен</w:t>
      </w:r>
      <w:r w:rsidRPr="00514CCC">
        <w:t xml:space="preserve"> в редакции</w:t>
      </w:r>
      <w:r>
        <w:t xml:space="preserve"> решения Думы </w:t>
      </w:r>
      <w:hyperlink r:id="rId94" w:history="1">
        <w:r>
          <w:rPr>
            <w:rStyle w:val="a3"/>
          </w:rPr>
          <w:t>от 17.12.2021 № 854</w:t>
        </w:r>
      </w:hyperlink>
      <w:r>
        <w:t>)</w:t>
      </w:r>
    </w:p>
    <w:p w:rsidR="00256223" w:rsidRDefault="00256223" w:rsidP="00256223">
      <w:r>
        <w:t>(Пункт 1 ч</w:t>
      </w:r>
      <w:r w:rsidRPr="00514CCC">
        <w:t>аст</w:t>
      </w:r>
      <w:r>
        <w:t>и</w:t>
      </w:r>
      <w:r w:rsidRPr="00514CCC">
        <w:t xml:space="preserve"> 1</w:t>
      </w:r>
      <w:r>
        <w:t>7</w:t>
      </w:r>
      <w:r w:rsidRPr="00514CCC">
        <w:t xml:space="preserve"> излож</w:t>
      </w:r>
      <w:r>
        <w:t>ен</w:t>
      </w:r>
      <w:r w:rsidRPr="00514CCC">
        <w:t xml:space="preserve"> в редакции</w:t>
      </w:r>
      <w:r>
        <w:t xml:space="preserve"> решения Думы </w:t>
      </w:r>
      <w:hyperlink r:id="rId95" w:history="1">
        <w:r>
          <w:rPr>
            <w:rStyle w:val="a3"/>
          </w:rPr>
          <w:t>от 28.12.2021 № 869</w:t>
        </w:r>
      </w:hyperlink>
      <w:r>
        <w:t>)</w:t>
      </w:r>
    </w:p>
    <w:p w:rsidR="00256223" w:rsidRPr="005D7804" w:rsidRDefault="00256223" w:rsidP="00256223"/>
    <w:p w:rsidR="00256223" w:rsidRPr="00C93D0F" w:rsidRDefault="00256223" w:rsidP="00256223">
      <w:r w:rsidRPr="00C93D0F">
        <w:t xml:space="preserve">18. Утвердить объем дотаций на выравнивание бюджетной обеспеченности бюджетам поселений: </w:t>
      </w:r>
    </w:p>
    <w:p w:rsidR="00256223" w:rsidRPr="00C93D0F" w:rsidRDefault="00256223" w:rsidP="00256223">
      <w:r w:rsidRPr="00C93D0F">
        <w:t>1) на 2021 год в сумме 275 715 200,00 рублей;</w:t>
      </w:r>
    </w:p>
    <w:p w:rsidR="00256223" w:rsidRPr="00C93D0F" w:rsidRDefault="00256223" w:rsidP="00256223">
      <w:r w:rsidRPr="00C93D0F">
        <w:t>2) на 2022 год в сумме 277 608 800,00 рублей;</w:t>
      </w:r>
    </w:p>
    <w:p w:rsidR="00256223" w:rsidRPr="00C93D0F" w:rsidRDefault="00256223" w:rsidP="00256223">
      <w:r w:rsidRPr="00C93D0F">
        <w:t>3) на 2023 год в сумме 277 608 800,00 рублей.</w:t>
      </w:r>
    </w:p>
    <w:p w:rsidR="00256223" w:rsidRPr="005D7804" w:rsidRDefault="00256223" w:rsidP="00256223">
      <w:r w:rsidRPr="00C93D0F">
        <w:t>19. Утвердить общий объем субвенций</w:t>
      </w:r>
      <w:r w:rsidRPr="005D7804">
        <w:t xml:space="preserve"> из бюджета района бюджетам поселений в случаях, установленных статьями 133 и 140 Бюджетного кодекса Российской Федерации:</w:t>
      </w:r>
    </w:p>
    <w:p w:rsidR="00256223" w:rsidRPr="00514CCC" w:rsidRDefault="00256223" w:rsidP="00256223">
      <w:r w:rsidRPr="005D7804">
        <w:rPr>
          <w:color w:val="000000"/>
        </w:rPr>
        <w:t xml:space="preserve">1) </w:t>
      </w:r>
      <w:r w:rsidRPr="008154D5">
        <w:t>на 2021 год в сумме 4 113 335,80</w:t>
      </w:r>
      <w:r w:rsidRPr="00514CCC">
        <w:t>;</w:t>
      </w:r>
    </w:p>
    <w:p w:rsidR="00256223" w:rsidRPr="00514CCC" w:rsidRDefault="00256223" w:rsidP="00256223">
      <w:pPr>
        <w:rPr>
          <w:color w:val="000000"/>
        </w:rPr>
      </w:pPr>
      <w:r w:rsidRPr="00514CCC">
        <w:rPr>
          <w:color w:val="000000"/>
        </w:rPr>
        <w:t>2) на 2022 год в сумме 3 868 200,00 рублей;</w:t>
      </w:r>
    </w:p>
    <w:p w:rsidR="00256223" w:rsidRPr="00514CCC" w:rsidRDefault="00256223" w:rsidP="00256223">
      <w:r w:rsidRPr="00514CCC">
        <w:rPr>
          <w:color w:val="000000"/>
        </w:rPr>
        <w:t>3) на 2023 г</w:t>
      </w:r>
      <w:r>
        <w:rPr>
          <w:color w:val="000000"/>
        </w:rPr>
        <w:t>од в сумме 4 001 000,00 рублей.</w:t>
      </w:r>
    </w:p>
    <w:p w:rsidR="00256223" w:rsidRDefault="00256223" w:rsidP="00256223">
      <w:r>
        <w:t xml:space="preserve">(Часть 19 изложена в редакции решения Думы </w:t>
      </w:r>
      <w:hyperlink r:id="rId96" w:history="1">
        <w:r>
          <w:rPr>
            <w:rStyle w:val="a3"/>
          </w:rPr>
          <w:t>от 29.01.2021 № 744</w:t>
        </w:r>
      </w:hyperlink>
      <w:r>
        <w:t>)</w:t>
      </w:r>
    </w:p>
    <w:p w:rsidR="00256223" w:rsidRDefault="00256223" w:rsidP="00256223">
      <w:r>
        <w:t xml:space="preserve">(Пункт 1 части 19 изложен в редакции решения Думы </w:t>
      </w:r>
      <w:hyperlink r:id="rId97" w:tooltip="решение от 25.03.2021 0:00:00 №762 Дума Кондинского района&#10;&#10;О внесении изменений в решение Думы Кондинского района от 15 декабря 2020 года № 727 «О бюджете муниципального образования Кондинский район на 2021 год и на плановый период 2022 и 2023 годов»" w:history="1">
        <w:r w:rsidRPr="009204D9">
          <w:rPr>
            <w:rStyle w:val="a3"/>
          </w:rPr>
          <w:t>от 25.03.2021 № 762</w:t>
        </w:r>
      </w:hyperlink>
      <w:r>
        <w:t>)</w:t>
      </w:r>
    </w:p>
    <w:p w:rsidR="00256223" w:rsidRPr="005D7804" w:rsidRDefault="00256223" w:rsidP="00256223">
      <w:pPr>
        <w:rPr>
          <w:color w:val="000000"/>
        </w:rPr>
      </w:pPr>
    </w:p>
    <w:p w:rsidR="00256223" w:rsidRPr="00860DCE" w:rsidRDefault="00256223" w:rsidP="00256223">
      <w:r w:rsidRPr="005D7804">
        <w:t xml:space="preserve">20. </w:t>
      </w:r>
      <w:r w:rsidRPr="00860DCE">
        <w:t>Утвердить общий объем иных межбюджетных трансфертов бюджетам поселений, входящих в состав района:</w:t>
      </w:r>
    </w:p>
    <w:p w:rsidR="00256223" w:rsidRPr="00FC584B" w:rsidRDefault="00256223" w:rsidP="00256223">
      <w:pPr>
        <w:pStyle w:val="a4"/>
        <w:spacing w:line="240" w:lineRule="auto"/>
        <w:ind w:firstLine="567"/>
        <w:jc w:val="both"/>
        <w:rPr>
          <w:rFonts w:ascii="Arial" w:hAnsi="Arial" w:cs="Arial"/>
          <w:sz w:val="24"/>
          <w:szCs w:val="25"/>
        </w:rPr>
      </w:pPr>
      <w:r w:rsidRPr="00FC584B">
        <w:rPr>
          <w:rFonts w:ascii="Arial" w:hAnsi="Arial" w:cs="Arial"/>
          <w:color w:val="000000"/>
          <w:sz w:val="24"/>
          <w:szCs w:val="25"/>
        </w:rPr>
        <w:t xml:space="preserve">1) </w:t>
      </w:r>
      <w:r w:rsidRPr="0026660F">
        <w:rPr>
          <w:rFonts w:ascii="Arial" w:hAnsi="Arial" w:cs="Arial"/>
          <w:color w:val="000000"/>
          <w:sz w:val="24"/>
        </w:rPr>
        <w:t>на 2021 год в сумме 351 204 115,13 рублей</w:t>
      </w:r>
      <w:r w:rsidRPr="00FC584B">
        <w:rPr>
          <w:rFonts w:ascii="Arial" w:hAnsi="Arial" w:cs="Arial"/>
          <w:color w:val="000000"/>
          <w:sz w:val="24"/>
          <w:szCs w:val="25"/>
        </w:rPr>
        <w:t>;</w:t>
      </w:r>
    </w:p>
    <w:p w:rsidR="00256223" w:rsidRPr="00860DCE" w:rsidRDefault="00256223" w:rsidP="00256223">
      <w:pPr>
        <w:rPr>
          <w:color w:val="000000"/>
        </w:rPr>
      </w:pPr>
      <w:r w:rsidRPr="00860DCE">
        <w:rPr>
          <w:color w:val="000000"/>
        </w:rPr>
        <w:t>2) на 2022 год в сумме 22 426 467,33 рублей;</w:t>
      </w:r>
    </w:p>
    <w:p w:rsidR="00256223" w:rsidRPr="00860DCE" w:rsidRDefault="00256223" w:rsidP="00256223">
      <w:r w:rsidRPr="00860DCE">
        <w:rPr>
          <w:color w:val="000000"/>
        </w:rPr>
        <w:t xml:space="preserve">3) на 2023 год в сумме 22 901 </w:t>
      </w:r>
      <w:r>
        <w:rPr>
          <w:color w:val="000000"/>
        </w:rPr>
        <w:t>972,33 рублей.</w:t>
      </w:r>
    </w:p>
    <w:p w:rsidR="00256223" w:rsidRDefault="00256223" w:rsidP="00256223">
      <w:r>
        <w:t xml:space="preserve">(Пункт 1 части 20 изложен в редакции решения Думы </w:t>
      </w:r>
      <w:hyperlink r:id="rId98" w:history="1">
        <w:r>
          <w:rPr>
            <w:rStyle w:val="a3"/>
          </w:rPr>
          <w:t>от 15.01.2021 № 740</w:t>
        </w:r>
      </w:hyperlink>
      <w:r>
        <w:t>)</w:t>
      </w:r>
    </w:p>
    <w:p w:rsidR="00256223" w:rsidRDefault="00256223" w:rsidP="00256223">
      <w:r>
        <w:t xml:space="preserve">(Пункт 1 части 20 изложен в редакции решения Думы </w:t>
      </w:r>
      <w:hyperlink r:id="rId99" w:history="1">
        <w:r>
          <w:rPr>
            <w:rStyle w:val="a3"/>
          </w:rPr>
          <w:t>от 29.01.2021 № 744</w:t>
        </w:r>
      </w:hyperlink>
      <w:r>
        <w:t>)</w:t>
      </w:r>
    </w:p>
    <w:p w:rsidR="00256223" w:rsidRDefault="00256223" w:rsidP="00256223">
      <w:r>
        <w:lastRenderedPageBreak/>
        <w:t xml:space="preserve">(Пункт 1 части 20 изложен в редакции решения Думы </w:t>
      </w:r>
      <w:hyperlink r:id="rId100" w:history="1">
        <w:r>
          <w:rPr>
            <w:rStyle w:val="a3"/>
          </w:rPr>
          <w:t>от 05.03.2021 № 761</w:t>
        </w:r>
      </w:hyperlink>
      <w:r>
        <w:t>)</w:t>
      </w:r>
    </w:p>
    <w:p w:rsidR="00256223" w:rsidRDefault="00256223" w:rsidP="00256223">
      <w:r>
        <w:t xml:space="preserve">(Пункт 1 части 20 изложен в редакции решения Думы </w:t>
      </w:r>
      <w:hyperlink r:id="rId101" w:history="1">
        <w:r>
          <w:rPr>
            <w:rStyle w:val="a3"/>
          </w:rPr>
          <w:t>от 25.03.2021 № 762</w:t>
        </w:r>
      </w:hyperlink>
      <w:r>
        <w:t>)</w:t>
      </w:r>
    </w:p>
    <w:p w:rsidR="00256223" w:rsidRDefault="00256223" w:rsidP="00256223">
      <w:r>
        <w:t xml:space="preserve">(Пункт 1 части 20 изложен в редакции решения Думы </w:t>
      </w:r>
      <w:hyperlink r:id="rId102" w:history="1">
        <w:r>
          <w:rPr>
            <w:rStyle w:val="a3"/>
          </w:rPr>
          <w:t>от 29.04.2021 № 774</w:t>
        </w:r>
      </w:hyperlink>
      <w:r>
        <w:t>)</w:t>
      </w:r>
    </w:p>
    <w:p w:rsidR="00256223" w:rsidRDefault="00256223" w:rsidP="00256223">
      <w:r>
        <w:t xml:space="preserve">(Пункт 1 части 20 изложен в редакции решения Думы </w:t>
      </w:r>
      <w:hyperlink r:id="rId103" w:history="1">
        <w:r>
          <w:rPr>
            <w:rStyle w:val="a3"/>
          </w:rPr>
          <w:t>от 20.05.2021 № 788</w:t>
        </w:r>
      </w:hyperlink>
      <w:r>
        <w:t>)</w:t>
      </w:r>
    </w:p>
    <w:p w:rsidR="00256223" w:rsidRDefault="00256223" w:rsidP="00256223">
      <w:r>
        <w:t xml:space="preserve">(Часть 20 изложена в редакции решения Думы </w:t>
      </w:r>
      <w:hyperlink r:id="rId104" w:history="1">
        <w:r>
          <w:rPr>
            <w:rStyle w:val="a3"/>
          </w:rPr>
          <w:t>от 24.06.2021 № 799</w:t>
        </w:r>
      </w:hyperlink>
      <w:r>
        <w:t>)</w:t>
      </w:r>
    </w:p>
    <w:p w:rsidR="00256223" w:rsidRDefault="00256223" w:rsidP="00256223">
      <w:r>
        <w:t xml:space="preserve">(Пункт 1 части 20 изложен в редакции решения Думы </w:t>
      </w:r>
      <w:hyperlink r:id="rId105" w:tooltip="решение от 12.07.2021 0:00:00 №806 Дума Кондинского района&#10;&#10;О внесении изменений в решение Думы Кондинского района &#10;от 15 декабря 2020 года № 727 «О бюджете муниципального образования Кондинский район на 2021 год и на плановый период 2022 и 2023 годов»&#10;" w:history="1">
        <w:r w:rsidRPr="00FE0E7F">
          <w:rPr>
            <w:rStyle w:val="a3"/>
          </w:rPr>
          <w:t>от 12.07.2021 № 806</w:t>
        </w:r>
      </w:hyperlink>
      <w:r>
        <w:t>)</w:t>
      </w:r>
    </w:p>
    <w:p w:rsidR="00256223" w:rsidRDefault="00256223" w:rsidP="00256223">
      <w:r>
        <w:t xml:space="preserve">(Пункт 1 части 20 изложен в редакции решения Думы </w:t>
      </w:r>
      <w:hyperlink r:id="rId106" w:history="1">
        <w:r>
          <w:rPr>
            <w:rStyle w:val="a3"/>
          </w:rPr>
          <w:t>от 16.08.2021 № 810</w:t>
        </w:r>
      </w:hyperlink>
      <w:r>
        <w:t>)</w:t>
      </w:r>
    </w:p>
    <w:p w:rsidR="00256223" w:rsidRDefault="00256223" w:rsidP="00256223">
      <w:r>
        <w:t xml:space="preserve">(Пункт 1 части 20 изложен в редакции решения Думы </w:t>
      </w:r>
      <w:hyperlink r:id="rId107" w:history="1">
        <w:r>
          <w:rPr>
            <w:rStyle w:val="a3"/>
          </w:rPr>
          <w:t>от 14.09.2021 № 812</w:t>
        </w:r>
      </w:hyperlink>
      <w:r>
        <w:t>)</w:t>
      </w:r>
    </w:p>
    <w:p w:rsidR="00256223" w:rsidRDefault="00256223" w:rsidP="00256223">
      <w:r>
        <w:t xml:space="preserve">(Пункт 1 части 20 изложен в редакции решения Думы </w:t>
      </w:r>
      <w:hyperlink r:id="rId108" w:history="1">
        <w:r>
          <w:rPr>
            <w:rStyle w:val="a3"/>
          </w:rPr>
          <w:t>от 29.10.2021 № 839</w:t>
        </w:r>
      </w:hyperlink>
      <w:r>
        <w:t>)</w:t>
      </w:r>
    </w:p>
    <w:p w:rsidR="00256223" w:rsidRDefault="00256223" w:rsidP="00256223">
      <w:r>
        <w:t xml:space="preserve">(Пункт 1 части 20 изложен в редакции решения Думы </w:t>
      </w:r>
      <w:hyperlink r:id="rId109" w:history="1">
        <w:r>
          <w:rPr>
            <w:rStyle w:val="a3"/>
          </w:rPr>
          <w:t>от 17.12.2021 № 854</w:t>
        </w:r>
      </w:hyperlink>
      <w:r>
        <w:t>)</w:t>
      </w:r>
    </w:p>
    <w:p w:rsidR="00256223" w:rsidRDefault="00256223" w:rsidP="00256223">
      <w:r>
        <w:t xml:space="preserve">(Пункт 1 части 20 изложен в редакции решения Думы </w:t>
      </w:r>
      <w:hyperlink r:id="rId110" w:history="1">
        <w:r>
          <w:rPr>
            <w:rStyle w:val="a3"/>
          </w:rPr>
          <w:t>от 28.12.2021 № 869</w:t>
        </w:r>
      </w:hyperlink>
      <w:r>
        <w:t>)</w:t>
      </w:r>
    </w:p>
    <w:p w:rsidR="00256223" w:rsidRPr="005D7804" w:rsidRDefault="00256223" w:rsidP="00256223">
      <w:pPr>
        <w:rPr>
          <w:color w:val="000000"/>
        </w:rPr>
      </w:pPr>
    </w:p>
    <w:p w:rsidR="00256223" w:rsidRPr="005D7804" w:rsidRDefault="00256223" w:rsidP="00256223">
      <w:r w:rsidRPr="005D7804">
        <w:t>21. Установить, что в случаях, предусмотренных муниципальными программами района,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порядке, установленном муниципальными правовыми актами администрации района.</w:t>
      </w:r>
    </w:p>
    <w:p w:rsidR="00256223" w:rsidRPr="005D7804" w:rsidRDefault="00256223" w:rsidP="00256223">
      <w:r w:rsidRPr="005D7804">
        <w:t xml:space="preserve">22. Установить, что неиспользованные на 1 января 2021 года остатки межбюджетных трансфертов, полученных бюджетами поселений, входящих в состав района, в форме субвенций и иных межбюджетных трансфертов, имеющих целевое назначение, подлежат возврату в бюджет района в 2021 году в течение первых: </w:t>
      </w:r>
    </w:p>
    <w:p w:rsidR="00256223" w:rsidRPr="005D7804" w:rsidRDefault="00256223" w:rsidP="00256223">
      <w:r w:rsidRPr="005D7804">
        <w:t xml:space="preserve">3 рабочих дней – средства федерального бюджета; </w:t>
      </w:r>
    </w:p>
    <w:p w:rsidR="00256223" w:rsidRPr="005D7804" w:rsidRDefault="00256223" w:rsidP="00256223">
      <w:r w:rsidRPr="005D7804">
        <w:t>10 рабочих дней – средства бюджета Ханты-Мансийского автономного округа - Югры, бюджета района.</w:t>
      </w:r>
    </w:p>
    <w:p w:rsidR="00256223" w:rsidRDefault="00256223" w:rsidP="00256223">
      <w:pPr>
        <w:rPr>
          <w:color w:val="000000"/>
        </w:rPr>
      </w:pPr>
      <w:r w:rsidRPr="005D7804">
        <w:rPr>
          <w:color w:val="000000"/>
        </w:rPr>
        <w:t xml:space="preserve">23. </w:t>
      </w:r>
      <w:proofErr w:type="gramStart"/>
      <w:r w:rsidRPr="00615497">
        <w:t>Установить, что в 2021 году бюджетные кредиты юридическим лицам района предоставляются из бюджета района в пределах общего объема ассигнований, предусмотренных по источникам финансирования дефицита бюджета района на эти цели, в сумме не более 47 679 228,45 рублей на срок до года, в том числе на срок, выходящий за пределы финансового года, в сумме 17 109 104,79 рублей</w:t>
      </w:r>
      <w:r w:rsidRPr="005D7804">
        <w:rPr>
          <w:color w:val="000000"/>
        </w:rPr>
        <w:t>.</w:t>
      </w:r>
      <w:proofErr w:type="gramEnd"/>
    </w:p>
    <w:p w:rsidR="00256223" w:rsidRDefault="00256223" w:rsidP="00256223">
      <w:r>
        <w:t xml:space="preserve">(Часть 23 изложена в редакции решения Думы </w:t>
      </w:r>
      <w:hyperlink r:id="rId111" w:history="1">
        <w:r>
          <w:rPr>
            <w:rStyle w:val="a3"/>
          </w:rPr>
          <w:t>от 29.01.2021 № 744</w:t>
        </w:r>
      </w:hyperlink>
      <w:r>
        <w:t>)</w:t>
      </w:r>
    </w:p>
    <w:p w:rsidR="00256223" w:rsidRDefault="00256223" w:rsidP="00256223">
      <w:r>
        <w:t xml:space="preserve">(Часть 23 изложена в редакции решения Думы </w:t>
      </w:r>
      <w:hyperlink r:id="rId112" w:history="1">
        <w:r>
          <w:rPr>
            <w:rStyle w:val="a3"/>
          </w:rPr>
          <w:t>от 20.05.2021 № 788</w:t>
        </w:r>
      </w:hyperlink>
      <w:r>
        <w:t>)</w:t>
      </w:r>
    </w:p>
    <w:p w:rsidR="00256223" w:rsidRPr="005D7804" w:rsidRDefault="00256223" w:rsidP="00256223">
      <w:pPr>
        <w:rPr>
          <w:color w:val="000000"/>
        </w:rPr>
      </w:pPr>
    </w:p>
    <w:p w:rsidR="00256223" w:rsidRPr="005D7804" w:rsidRDefault="00256223" w:rsidP="00256223">
      <w:r w:rsidRPr="005D7804">
        <w:t xml:space="preserve">24. </w:t>
      </w:r>
      <w:proofErr w:type="gramStart"/>
      <w:r w:rsidRPr="005D7804">
        <w:t>Установить, что бюджетные кредиты юридическим лицам района предоставляются из бюджета района, в соответствии со статьей 93.2</w:t>
      </w:r>
      <w:hyperlink r:id="rId113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6E374D">
          <w:rPr>
            <w:rStyle w:val="a3"/>
          </w:rPr>
          <w:t>. Бюджетного кодекса Российской Федерации</w:t>
        </w:r>
      </w:hyperlink>
      <w:r w:rsidRPr="005D7804">
        <w:t xml:space="preserve"> и Законом Ханты-Мансийского автономного округа - Югры </w:t>
      </w:r>
      <w:hyperlink r:id="rId114" w:tooltip="Закон от 22.02.2006 № 18-оз Дума Ханты-Мансийского автономного округа-Югры&#10;&#10;О ГОСУДАРСТВЕННОЙ ФИНАНСОВОЙ ПОДДЕРЖКЕ ДОСРОЧНОГО ЗАВОЗА ПРОДУКЦИИ (ТОВАРОВ) В РАЙОНЫ И НАСЕЛЕННЫЕ ПУНКТЫ НА ТЕРРИТОРИИ ХАНТЫ-МАНСИЙСКОГО АВТОНОМНОГО ОКРУГА   ЮГРЫ С ОГРАНИЧЕННЫМИ СРОКАМИ ЗАВОЗА ГРУЗОВ" w:history="1">
        <w:r w:rsidRPr="006E374D">
          <w:rPr>
            <w:rStyle w:val="a3"/>
          </w:rPr>
          <w:t>от 22 февраля 2006 года № 18-оз</w:t>
        </w:r>
      </w:hyperlink>
      <w:r w:rsidRPr="005D7804">
        <w:t xml:space="preserve"> «О государственной финансовой поддержке досрочного завоза продукции (товаров) в районы и населенные пункты на территории Ханты-Мансийского автономного округа - Югры с ограниченными сроками завоза грузов» для досрочного завоза продукции</w:t>
      </w:r>
      <w:proofErr w:type="gramEnd"/>
      <w:r w:rsidRPr="005D7804">
        <w:t xml:space="preserve"> (товаров) в связи с ограниченными сроками доставки в населенные пункты района.</w:t>
      </w:r>
    </w:p>
    <w:p w:rsidR="00256223" w:rsidRPr="005D7804" w:rsidRDefault="00256223" w:rsidP="00256223">
      <w:r w:rsidRPr="005D7804">
        <w:t>25. Бюджетные кредиты:</w:t>
      </w:r>
    </w:p>
    <w:p w:rsidR="00256223" w:rsidRPr="005D7804" w:rsidRDefault="00256223" w:rsidP="00256223">
      <w:r w:rsidRPr="005D7804">
        <w:t>1) предоставляются на условиях целевого использования, возмездности (по процентным кредитам), срочности, возвратности;</w:t>
      </w:r>
    </w:p>
    <w:p w:rsidR="00256223" w:rsidRPr="005D7804" w:rsidRDefault="00256223" w:rsidP="00256223">
      <w:proofErr w:type="gramStart"/>
      <w:r w:rsidRPr="005D7804">
        <w:t>2) могут быть предоставлены только при условии предоставления заемщиком обеспечения исполнения своего обязательства по возврату указанного кредита, уплате процентных и иных платежей, предусмотренных соответствующим договором;</w:t>
      </w:r>
      <w:proofErr w:type="gramEnd"/>
    </w:p>
    <w:p w:rsidR="00256223" w:rsidRPr="005D7804" w:rsidRDefault="00256223" w:rsidP="00256223">
      <w:r w:rsidRPr="005D7804">
        <w:t xml:space="preserve">3) юридическим лицам для досрочного завоза продукции (товаров) в связи с ограниченными сроками доставки в населенные пункты района предоставляются </w:t>
      </w:r>
      <w:r w:rsidRPr="005D7804">
        <w:lastRenderedPageBreak/>
        <w:t>на условиях оплаты процентов за пользование кредитом в размере 0,1 процента годовых;</w:t>
      </w:r>
    </w:p>
    <w:p w:rsidR="00256223" w:rsidRPr="005D7804" w:rsidRDefault="00256223" w:rsidP="00256223">
      <w:r w:rsidRPr="005D7804">
        <w:t>4) юридическими лицами района срок возврата бюджетных кредитов не может превышать один год с момента их выдачи;</w:t>
      </w:r>
    </w:p>
    <w:p w:rsidR="00256223" w:rsidRPr="005D7804" w:rsidRDefault="00256223" w:rsidP="00256223">
      <w:r w:rsidRPr="005D7804">
        <w:t>5) могут быть предоставлены юридическим лицам, которые не имеют просроченной (неурегулированной) задолженности по денежным обязательствам перед муниципальным образованием, а также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256223" w:rsidRPr="005D7804" w:rsidRDefault="00256223" w:rsidP="00256223">
      <w:r w:rsidRPr="005D7804">
        <w:t>26. Бюджетный кредит предоставляется по письменному заявлению заемщика, направляемому в адрес Комитета по финансам.</w:t>
      </w:r>
    </w:p>
    <w:p w:rsidR="00256223" w:rsidRPr="005D7804" w:rsidRDefault="00256223" w:rsidP="00256223">
      <w:r w:rsidRPr="005D7804">
        <w:t>Перечень документов, прилагаемых к заявлению, а так же порядок рассмотрения заявления о предоставлении бюджетного кредита определяются постановлением администрации района.</w:t>
      </w:r>
    </w:p>
    <w:p w:rsidR="00256223" w:rsidRPr="005D7804" w:rsidRDefault="00256223" w:rsidP="00256223">
      <w:r w:rsidRPr="005D7804">
        <w:t>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заемщика, целей, сроков и условий предоставления бюджетного кредита.</w:t>
      </w:r>
      <w:r w:rsidRPr="00C93D0F">
        <w:t xml:space="preserve"> Целевое назначение предоставляемых бюджетных кредитов, условия и порядок их возврата, начисление и порядок уплаты процентов (для процентных кредитов) за пользование бюджетными средствами, ответственность заемщиков,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района.</w:t>
      </w:r>
      <w:r w:rsidRPr="005D7804">
        <w:t xml:space="preserve"> </w:t>
      </w:r>
    </w:p>
    <w:p w:rsidR="00256223" w:rsidRPr="005D7804" w:rsidRDefault="00256223" w:rsidP="00256223">
      <w:r w:rsidRPr="005D7804">
        <w:t xml:space="preserve">Установить, что </w:t>
      </w:r>
      <w:r w:rsidRPr="005D7804">
        <w:rPr>
          <w:bCs/>
        </w:rPr>
        <w:t xml:space="preserve">при нарушении сроков возврата бюджетных кредитов юридическими лицами </w:t>
      </w:r>
      <w:r w:rsidRPr="005D7804">
        <w:t xml:space="preserve">Комитет по финансам </w:t>
      </w:r>
      <w:r w:rsidRPr="005D7804">
        <w:rPr>
          <w:bCs/>
        </w:rPr>
        <w:t>применяет меры, предусмотренные бюджетным законодательством</w:t>
      </w:r>
      <w:r w:rsidRPr="005D7804">
        <w:t>.</w:t>
      </w:r>
    </w:p>
    <w:p w:rsidR="00256223" w:rsidRPr="005D7804" w:rsidRDefault="00256223" w:rsidP="00256223">
      <w:pPr>
        <w:rPr>
          <w:color w:val="000000"/>
        </w:rPr>
      </w:pPr>
      <w:r w:rsidRPr="005D7804">
        <w:rPr>
          <w:color w:val="000000"/>
        </w:rPr>
        <w:t>27. Утвердить программу предоставления бюджетных кредитов района на 2021 год согласно приложению 16 к настоящему решению и программу предоставления бюджетных кредитов района на плановый период 2022 и 2023 годов согласно приложению 17 к настоящему решению.</w:t>
      </w:r>
    </w:p>
    <w:p w:rsidR="00256223" w:rsidRPr="005D7804" w:rsidRDefault="00256223" w:rsidP="00256223">
      <w:pPr>
        <w:rPr>
          <w:color w:val="FF0000"/>
        </w:rPr>
      </w:pPr>
      <w:r w:rsidRPr="005D7804">
        <w:rPr>
          <w:color w:val="000000"/>
        </w:rPr>
        <w:t>28. Утвердить программу муниципальных внутренних заимствований района на 2021 год согласно приложению 18 к настоящему решению и программу муниципальных внутренних заимствований района на плановый период 2022 и 2023 годов согласно приложению 19 к настоящему решению</w:t>
      </w:r>
      <w:r w:rsidRPr="005D7804">
        <w:rPr>
          <w:color w:val="FF0000"/>
        </w:rPr>
        <w:t xml:space="preserve">. </w:t>
      </w:r>
    </w:p>
    <w:p w:rsidR="00256223" w:rsidRPr="005D7804" w:rsidRDefault="00256223" w:rsidP="00256223">
      <w:r w:rsidRPr="005D7804">
        <w:t>29. Установить, что администрация района, в лице Комитета по финансам,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Федерации, настоящим решением и муниципальными правовыми актами района.</w:t>
      </w:r>
    </w:p>
    <w:p w:rsidR="00256223" w:rsidRPr="005D7804" w:rsidRDefault="00256223" w:rsidP="00256223">
      <w:r w:rsidRPr="005D7804">
        <w:t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 Комитет по финансам, вправе заключать мировые соглашения при рассмотрении дел о несостоятельности (банкротстве) должников – юридических лиц, имеющих задолженность перед бюджетом района по средствам, предоставленным на возвратной основе.</w:t>
      </w:r>
    </w:p>
    <w:p w:rsidR="00256223" w:rsidRPr="005D7804" w:rsidRDefault="00256223" w:rsidP="00256223">
      <w:r w:rsidRPr="005D7804">
        <w:t>30. Принятие решения о признании безнадежной к взысканию задолженности перед муниципальным образованием Кондинский район, администрацией Кондинского района (органами администрации Кондинского района), казенными учреждениями Кондинского района и ее списании, за исключением задолженности по платежам в бюджет Кондинского района, осуществляется в соответствии с порядком (правилами), утвержденным решением Думы Кондинского района.</w:t>
      </w:r>
    </w:p>
    <w:p w:rsidR="00256223" w:rsidRPr="005D7804" w:rsidRDefault="00256223" w:rsidP="00256223">
      <w:r w:rsidRPr="005D7804">
        <w:lastRenderedPageBreak/>
        <w:t>31. Утвердить источники внутреннего финансирования дефицита бюджета района:</w:t>
      </w:r>
    </w:p>
    <w:p w:rsidR="00256223" w:rsidRPr="005D7804" w:rsidRDefault="00256223" w:rsidP="00256223">
      <w:pPr>
        <w:rPr>
          <w:color w:val="000000"/>
        </w:rPr>
      </w:pPr>
      <w:r w:rsidRPr="005D7804">
        <w:rPr>
          <w:color w:val="000000"/>
        </w:rPr>
        <w:t>1) на 2021 год согласно приложению 20 к настоящему решению;</w:t>
      </w:r>
    </w:p>
    <w:p w:rsidR="00256223" w:rsidRPr="005D7804" w:rsidRDefault="00256223" w:rsidP="00256223">
      <w:pPr>
        <w:rPr>
          <w:color w:val="000000"/>
        </w:rPr>
      </w:pPr>
      <w:r w:rsidRPr="005D7804">
        <w:rPr>
          <w:color w:val="000000"/>
        </w:rPr>
        <w:t>2) на плановый период 2022 и 2023 годов согласно приложению 21 к настоящему решению.</w:t>
      </w:r>
    </w:p>
    <w:p w:rsidR="00256223" w:rsidRPr="005D7804" w:rsidRDefault="00256223" w:rsidP="00256223">
      <w:r w:rsidRPr="005D7804">
        <w:t xml:space="preserve">32. </w:t>
      </w:r>
      <w:proofErr w:type="gramStart"/>
      <w:r w:rsidRPr="005D7804">
        <w:rPr>
          <w:color w:val="000000"/>
        </w:rPr>
        <w:t xml:space="preserve">Комитет по финансам </w:t>
      </w:r>
      <w:r w:rsidRPr="005D7804">
        <w:t>в соответствии с пунктом 2 статьи 20 и пунктом 2 статьи 23 Бюджетного кодекса Российской Федерации вправе вносить в 2021 году изменения в перечень главных администраторов доходов бюджета района и перечень главных администраторов источников финансирования дефицита бюджета района, а также в состав закрепленных за ними кодов классификации доходов бюджета района, бюджетов поселений района или кодов классификации источников</w:t>
      </w:r>
      <w:proofErr w:type="gramEnd"/>
      <w:r w:rsidRPr="005D7804">
        <w:t xml:space="preserve"> финансирования дефицита бюджета района на основании приказа Комитета по финансам без внесения изменений в настоящее решение.</w:t>
      </w:r>
    </w:p>
    <w:p w:rsidR="00256223" w:rsidRPr="005D7804" w:rsidRDefault="00256223" w:rsidP="00256223">
      <w:r w:rsidRPr="005D7804">
        <w:t xml:space="preserve">33. </w:t>
      </w:r>
      <w:proofErr w:type="gramStart"/>
      <w:r w:rsidRPr="005D7804">
        <w:t xml:space="preserve">Комитет по финансам в соответствии с пунктом 8 статьи 217 </w:t>
      </w:r>
      <w:hyperlink r:id="rId115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6E374D">
          <w:rPr>
            <w:rStyle w:val="a3"/>
          </w:rPr>
          <w:t>Бюджетного Кодекса Российской Федерации</w:t>
        </w:r>
      </w:hyperlink>
      <w:r w:rsidRPr="005D7804">
        <w:t xml:space="preserve"> вправе вносить в 2021 году изменения в показатели сводной бюджетной росписи бюджета района без внесения изменений в решение о бюджете, связанные с особенностями исполнения бюджета района и (или) перераспределения бюджетных ассигнований между главными распорядителями средств бюджета района, по следующим основаниям:</w:t>
      </w:r>
      <w:proofErr w:type="gramEnd"/>
    </w:p>
    <w:p w:rsidR="00256223" w:rsidRPr="005D7804" w:rsidRDefault="00256223" w:rsidP="00256223">
      <w:r w:rsidRPr="005D7804">
        <w:t>1) перераспределение субвенций, субсидий и иных межбюджетных трансфертов, имеющих целевое назначение, по видам, муниципальным образованиям (поселениям) района;</w:t>
      </w:r>
    </w:p>
    <w:p w:rsidR="00256223" w:rsidRPr="005D7804" w:rsidRDefault="00256223" w:rsidP="00256223">
      <w:r w:rsidRPr="005D7804">
        <w:t>2) перераспределение бюджетных ассигнований, предусмотренных главным распорядителям средств бюджета района по соответствующим 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(поселениям) района в виде межбюджетных трансфертов;</w:t>
      </w:r>
    </w:p>
    <w:p w:rsidR="00256223" w:rsidRPr="005D7804" w:rsidRDefault="00256223" w:rsidP="00256223">
      <w:r w:rsidRPr="005D7804">
        <w:t xml:space="preserve">3) перераспределение бюджетных ассигнований в пределах, предусмотренных главным распорядителям средств бюджета района на предоставление бюджетным и автономным учреждениям района субсидий на финансовое обеспечение муниципального задания на оказание муниципальных услуг (выполнение работ) и субсидий на иные цели, </w:t>
      </w:r>
      <w:r w:rsidRPr="005D7804">
        <w:rPr>
          <w:spacing w:val="-4"/>
        </w:rPr>
        <w:t xml:space="preserve">между разделами, подразделами, целевыми статьями, подгруппами </w:t>
      </w:r>
      <w:proofErr w:type="gramStart"/>
      <w:r w:rsidRPr="005D7804">
        <w:rPr>
          <w:spacing w:val="-4"/>
        </w:rPr>
        <w:t>видов расходов классификации расходов бюджетов</w:t>
      </w:r>
      <w:proofErr w:type="gramEnd"/>
      <w:r w:rsidRPr="005D7804">
        <w:t>.</w:t>
      </w:r>
    </w:p>
    <w:p w:rsidR="00256223" w:rsidRPr="005D7804" w:rsidRDefault="00256223" w:rsidP="00256223">
      <w:r w:rsidRPr="005D7804">
        <w:t xml:space="preserve">4) перераспределение бюджетных ассигнований между подпрограммами (мероприятиями) муниципальной программы района, а также между их исполнителями, за исключением случаев увеличения бюджетных ассигнований на функционирование органов местного самоуправления района, </w:t>
      </w:r>
      <w:r w:rsidRPr="005D7804">
        <w:rPr>
          <w:spacing w:val="-4"/>
        </w:rPr>
        <w:t>не связанных с их созданием, ликвидацией и реорганизацией (передачей полномочий)</w:t>
      </w:r>
      <w:r w:rsidRPr="005D7804">
        <w:t>;</w:t>
      </w:r>
    </w:p>
    <w:p w:rsidR="00256223" w:rsidRPr="005D7804" w:rsidRDefault="00256223" w:rsidP="00256223">
      <w:r w:rsidRPr="005D7804">
        <w:t>5)</w:t>
      </w:r>
      <w:r w:rsidRPr="005D7804">
        <w:rPr>
          <w:spacing w:val="-4"/>
        </w:rPr>
        <w:t xml:space="preserve"> перераспределение бюджетных ассигнований между муниципальными программами, подпрограммами (мероприятиями) муниципальных программ района, а также между их исполнителями на функционирование органов местного самоуправления района, связанное с созданием, ликвидацией и реорганизацией (передачей полномочий);</w:t>
      </w:r>
    </w:p>
    <w:p w:rsidR="00256223" w:rsidRPr="005D7804" w:rsidRDefault="00256223" w:rsidP="00256223">
      <w:r w:rsidRPr="005D7804">
        <w:t>6) перераспределение бюджетных ассигнований между главными распорядителями средств на финансовое обеспечение передаваемых учреждений, мероприятий и видов расходов;</w:t>
      </w:r>
    </w:p>
    <w:p w:rsidR="00256223" w:rsidRPr="005D7804" w:rsidRDefault="00256223" w:rsidP="00256223">
      <w:r w:rsidRPr="005D7804">
        <w:t>7)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района;</w:t>
      </w:r>
    </w:p>
    <w:p w:rsidR="00256223" w:rsidRPr="005D7804" w:rsidRDefault="00256223" w:rsidP="00256223">
      <w:r w:rsidRPr="005D7804">
        <w:lastRenderedPageBreak/>
        <w:t>8) изменение типа муниципальных учреждений района и преобразование некоммерческих организаций;</w:t>
      </w:r>
    </w:p>
    <w:p w:rsidR="00256223" w:rsidRPr="005D7804" w:rsidRDefault="00256223" w:rsidP="00256223">
      <w:r w:rsidRPr="005D7804">
        <w:t>9)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 муниципального образования и Контрольно-счетной палаты Кондинского района;</w:t>
      </w:r>
    </w:p>
    <w:p w:rsidR="00256223" w:rsidRPr="005D7804" w:rsidRDefault="00256223" w:rsidP="00256223">
      <w:r w:rsidRPr="005D7804">
        <w:t>10)</w:t>
      </w:r>
      <w:r w:rsidRPr="005D7804">
        <w:rPr>
          <w:spacing w:val="-4"/>
        </w:rPr>
        <w:t xml:space="preserve"> уменьшение бюджетных ассигнований при несоблюдении органами местного самоуправления муниципальных образований района условий предоставления межбюджетных трансфертов из бюджета района, определенных бюджетным законодательством</w:t>
      </w:r>
      <w:r>
        <w:rPr>
          <w:spacing w:val="-4"/>
        </w:rPr>
        <w:t xml:space="preserve"> </w:t>
      </w:r>
      <w:r w:rsidRPr="005D7804">
        <w:rPr>
          <w:spacing w:val="-4"/>
        </w:rPr>
        <w:t>Российской Федерации</w:t>
      </w:r>
      <w:proofErr w:type="gramStart"/>
      <w:r w:rsidRPr="005D7804">
        <w:rPr>
          <w:spacing w:val="-4"/>
        </w:rPr>
        <w:t>,а</w:t>
      </w:r>
      <w:proofErr w:type="gramEnd"/>
      <w:r w:rsidRPr="005D7804">
        <w:rPr>
          <w:spacing w:val="-4"/>
        </w:rPr>
        <w:t xml:space="preserve"> также при нарушении предельных значений, установленных пунктом 3</w:t>
      </w:r>
      <w:r>
        <w:rPr>
          <w:spacing w:val="-4"/>
        </w:rPr>
        <w:t xml:space="preserve"> </w:t>
      </w:r>
      <w:r w:rsidRPr="005D7804">
        <w:rPr>
          <w:spacing w:val="-4"/>
        </w:rPr>
        <w:t xml:space="preserve">статьи 92.1 и пунктом 3 статьи 107 </w:t>
      </w:r>
      <w:hyperlink r:id="rId116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6E374D">
          <w:rPr>
            <w:rStyle w:val="a3"/>
            <w:spacing w:val="-4"/>
          </w:rPr>
          <w:t>Бюджетного кодекса Российской Федерации</w:t>
        </w:r>
      </w:hyperlink>
      <w:r w:rsidRPr="005D7804">
        <w:rPr>
          <w:spacing w:val="-4"/>
        </w:rPr>
        <w:t>;</w:t>
      </w:r>
    </w:p>
    <w:p w:rsidR="00256223" w:rsidRPr="005D7804" w:rsidRDefault="00256223" w:rsidP="00256223">
      <w:proofErr w:type="gramStart"/>
      <w:r w:rsidRPr="005D7804">
        <w:t>11) увеличение (уменьшение) бюджетных ассигнований на основании уведомлений о бюджетных ассигнованиях, планируемых к поступлению из бюджета Ханты-Мансийского автономного округа – Югры, бюджетов городских и сельских поселений Кондинского района, а также в случае получения безвозмездных поступлений от физических и юридических лиц, имеющих целевое назначение, сверх объемов, утвержденных решением о бюджете, сокращения (возврата при отсутствии потребности) указанных средств;</w:t>
      </w:r>
      <w:proofErr w:type="gramEnd"/>
    </w:p>
    <w:p w:rsidR="00256223" w:rsidRPr="005D7804" w:rsidRDefault="00256223" w:rsidP="00256223">
      <w:r w:rsidRPr="005D7804">
        <w:t>12) изменение бюджетной классификации расходов бюджета без изменения целевого направления средств;</w:t>
      </w:r>
    </w:p>
    <w:p w:rsidR="00256223" w:rsidRPr="005D7804" w:rsidRDefault="00256223" w:rsidP="00256223">
      <w:r w:rsidRPr="005D7804">
        <w:t>13) использования (перераспределения) средств резервного фонда, а также средств, иным образом зарезервированных в составе утвержденных бюджетных ассигнований, с указанием в решении о бюджете объема и направлений их использования;</w:t>
      </w:r>
    </w:p>
    <w:p w:rsidR="00256223" w:rsidRPr="005D7804" w:rsidRDefault="00256223" w:rsidP="00256223">
      <w:r w:rsidRPr="005D7804">
        <w:t xml:space="preserve">14) перераспределение бюджетных ассигнований на оказание муниципальных услуг по кодам </w:t>
      </w:r>
      <w:proofErr w:type="gramStart"/>
      <w:r w:rsidRPr="005D7804">
        <w:t>расходов классификации операций сектора государственного управления</w:t>
      </w:r>
      <w:proofErr w:type="gramEnd"/>
      <w:r w:rsidRPr="005D7804">
        <w:t xml:space="preserve"> по представлению главного распорядителя средств бюджета района в пределах общего объема бюджетных ассигнований, предусмотренных главному распорядителю бюджетных средств в текущем финансовом году на оказание муниципальных услуг;</w:t>
      </w:r>
    </w:p>
    <w:p w:rsidR="00256223" w:rsidRPr="005D7804" w:rsidRDefault="00256223" w:rsidP="00256223">
      <w:proofErr w:type="gramStart"/>
      <w:r w:rsidRPr="005D7804">
        <w:t>15) распределение бюджетных ассигнований за счет остатков средств на счете бюджета района на начало текущего финансового года в объеме определенном решением Думы Кондинского района, на увеличение бюджетных ассигнований в текущем финансовом году на оплату заключенных от имени района муниципальных контрактов на поставку товаров, выполнение работ, оказание услуг, подлежавших оплате, в соответствии с условиями этих муниципальных контрактов, в отчетном финансовом году</w:t>
      </w:r>
      <w:proofErr w:type="gramEnd"/>
      <w:r w:rsidRPr="005D7804">
        <w:t>, в объеме, не превышающем сумму остатка неиспользованных бюджетных ассигнований на указанные цели;</w:t>
      </w:r>
    </w:p>
    <w:p w:rsidR="00256223" w:rsidRPr="005D7804" w:rsidRDefault="00256223" w:rsidP="00256223">
      <w:pPr>
        <w:rPr>
          <w:spacing w:val="-4"/>
        </w:rPr>
      </w:pPr>
      <w:r w:rsidRPr="005D7804">
        <w:t xml:space="preserve">16) </w:t>
      </w:r>
      <w:r w:rsidRPr="005D7804">
        <w:rPr>
          <w:spacing w:val="-4"/>
        </w:rPr>
        <w:t xml:space="preserve">увеличение бюджетных ассигнований на сумму не использованных по состоянию на 1 января текущего финансового </w:t>
      </w:r>
      <w:proofErr w:type="gramStart"/>
      <w:r w:rsidRPr="005D7804">
        <w:rPr>
          <w:spacing w:val="-4"/>
        </w:rPr>
        <w:t>года остатков средств дорожного фонда муниципального образования</w:t>
      </w:r>
      <w:proofErr w:type="gramEnd"/>
      <w:r w:rsidRPr="005D7804">
        <w:rPr>
          <w:spacing w:val="-4"/>
        </w:rPr>
        <w:t xml:space="preserve"> Кондинский район для последующего использования на те же цели;</w:t>
      </w:r>
    </w:p>
    <w:p w:rsidR="00256223" w:rsidRPr="005D7804" w:rsidRDefault="00256223" w:rsidP="00256223">
      <w:r w:rsidRPr="005D7804">
        <w:rPr>
          <w:color w:val="000000"/>
        </w:rPr>
        <w:t>17</w:t>
      </w:r>
      <w:bookmarkStart w:id="1" w:name="sub_2141"/>
      <w:r w:rsidRPr="005D7804">
        <w:t>) в случае перераспределения бюджетных ассигнований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коронавирусной инфекции, а также на иные цели, определенные администрацией Кондинского района;</w:t>
      </w:r>
    </w:p>
    <w:p w:rsidR="00256223" w:rsidRPr="005D7804" w:rsidRDefault="00256223" w:rsidP="00256223">
      <w:bookmarkStart w:id="2" w:name="sub_2142"/>
      <w:bookmarkEnd w:id="1"/>
      <w:r w:rsidRPr="005D7804">
        <w:t>18) в случае перераспределения бюджетных ассигнований между видами источников финансирования дефицита местного бюджета;</w:t>
      </w:r>
    </w:p>
    <w:bookmarkEnd w:id="2"/>
    <w:p w:rsidR="00256223" w:rsidRPr="005D7804" w:rsidRDefault="00256223" w:rsidP="00256223">
      <w:r w:rsidRPr="005D7804">
        <w:lastRenderedPageBreak/>
        <w:t>19) в случае получения дотаций из других бюджетов бюджетной системы Российской Федерации.</w:t>
      </w:r>
    </w:p>
    <w:p w:rsidR="00256223" w:rsidRPr="005D7804" w:rsidRDefault="00256223" w:rsidP="00256223">
      <w:pPr>
        <w:rPr>
          <w:bCs/>
        </w:rPr>
      </w:pPr>
      <w:r w:rsidRPr="005D7804">
        <w:t xml:space="preserve">34. </w:t>
      </w:r>
      <w:r w:rsidRPr="005D7804">
        <w:rPr>
          <w:bCs/>
        </w:rPr>
        <w:t xml:space="preserve">Установить, что в случае невыполнения доходной части бюджета района в 2021 году в первоочередном порядке подлежат финансированию социально значимые расходы, связанные </w:t>
      </w:r>
      <w:proofErr w:type="gramStart"/>
      <w:r w:rsidRPr="005D7804">
        <w:rPr>
          <w:bCs/>
        </w:rPr>
        <w:t>с</w:t>
      </w:r>
      <w:proofErr w:type="gramEnd"/>
      <w:r w:rsidRPr="005D7804">
        <w:rPr>
          <w:bCs/>
        </w:rPr>
        <w:t>:</w:t>
      </w:r>
    </w:p>
    <w:p w:rsidR="00256223" w:rsidRPr="005D7804" w:rsidRDefault="00256223" w:rsidP="00256223">
      <w:r w:rsidRPr="005D7804">
        <w:t>оплатой труда и начислениями на выплаты по оплате труда;</w:t>
      </w:r>
    </w:p>
    <w:p w:rsidR="00256223" w:rsidRPr="005D7804" w:rsidRDefault="00256223" w:rsidP="00256223">
      <w:r w:rsidRPr="005D7804">
        <w:t>выплатой субсидий автономным и бюджетным учреждениям;</w:t>
      </w:r>
    </w:p>
    <w:p w:rsidR="00256223" w:rsidRPr="005D7804" w:rsidRDefault="00256223" w:rsidP="00256223">
      <w:r w:rsidRPr="005D7804">
        <w:t>социальным обеспечением населения;</w:t>
      </w:r>
    </w:p>
    <w:p w:rsidR="00256223" w:rsidRPr="005D7804" w:rsidRDefault="00256223" w:rsidP="00256223">
      <w:r w:rsidRPr="005D7804">
        <w:t>лекарственным обеспечением;</w:t>
      </w:r>
    </w:p>
    <w:p w:rsidR="00256223" w:rsidRPr="005D7804" w:rsidRDefault="00256223" w:rsidP="00256223">
      <w:r w:rsidRPr="005D7804">
        <w:t>обеспечением питанием;</w:t>
      </w:r>
    </w:p>
    <w:p w:rsidR="00256223" w:rsidRPr="005D7804" w:rsidRDefault="00256223" w:rsidP="00256223">
      <w:r w:rsidRPr="005D7804">
        <w:t>оплатой коммунальных услуг;</w:t>
      </w:r>
    </w:p>
    <w:p w:rsidR="00256223" w:rsidRPr="005D7804" w:rsidRDefault="00256223" w:rsidP="00256223">
      <w:r w:rsidRPr="005D7804">
        <w:t>предоставлением межбюджетных трансфертов бюджетам муниципальных образований Кондинского района в части дотаций и субвенций.</w:t>
      </w:r>
    </w:p>
    <w:p w:rsidR="00256223" w:rsidRPr="005D7804" w:rsidRDefault="00256223" w:rsidP="00256223">
      <w:r w:rsidRPr="005D7804">
        <w:t xml:space="preserve">35. Бюджетные ассигнования на осуществление бюджетных инвестиций в объекты капитального строительства муниципальной собственности района отражаются в составе сводной бюджетной росписи бюджета района суммарно по соответствующему виду расходов. </w:t>
      </w:r>
    </w:p>
    <w:p w:rsidR="00256223" w:rsidRPr="005D7804" w:rsidRDefault="00256223" w:rsidP="00256223">
      <w:r w:rsidRPr="005D7804">
        <w:t>36.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256223" w:rsidRPr="005D7804" w:rsidRDefault="00256223" w:rsidP="00256223">
      <w:r w:rsidRPr="005D7804">
        <w:t xml:space="preserve">37. Настоящее решение вступает в силу с 1 января 2021 года. </w:t>
      </w:r>
    </w:p>
    <w:p w:rsidR="00256223" w:rsidRPr="005D7804" w:rsidRDefault="00256223" w:rsidP="00256223">
      <w:r w:rsidRPr="005D7804">
        <w:t xml:space="preserve">38. </w:t>
      </w:r>
      <w:proofErr w:type="gramStart"/>
      <w:r w:rsidRPr="005D7804">
        <w:t>Контроль за</w:t>
      </w:r>
      <w:proofErr w:type="gramEnd"/>
      <w:r w:rsidRPr="005D7804">
        <w:t xml:space="preserve"> выполнением настоящего решения возложить на председателя Думы Кондинского района Р.В.Бринстера и главу Кондинского района А.В.Дубовика в соответствии с их компетенцией.</w:t>
      </w:r>
    </w:p>
    <w:p w:rsidR="00256223" w:rsidRPr="005D7804" w:rsidRDefault="00256223" w:rsidP="00256223"/>
    <w:p w:rsidR="00256223" w:rsidRPr="005D7804" w:rsidRDefault="00256223" w:rsidP="00256223">
      <w:proofErr w:type="gramStart"/>
      <w:r w:rsidRPr="005D7804">
        <w:t>Исполняющий</w:t>
      </w:r>
      <w:proofErr w:type="gramEnd"/>
      <w:r w:rsidRPr="005D7804">
        <w:t xml:space="preserve"> обязанности </w:t>
      </w:r>
    </w:p>
    <w:p w:rsidR="00256223" w:rsidRPr="005D7804" w:rsidRDefault="00256223" w:rsidP="00256223">
      <w:r w:rsidRPr="005D7804">
        <w:t xml:space="preserve">председателя Думы Кондинского района В.П.Калашнюк </w:t>
      </w:r>
    </w:p>
    <w:p w:rsidR="00256223" w:rsidRPr="005D7804" w:rsidRDefault="00256223" w:rsidP="00256223"/>
    <w:p w:rsidR="00256223" w:rsidRPr="005D7804" w:rsidRDefault="00256223" w:rsidP="00256223">
      <w:r w:rsidRPr="005D7804">
        <w:t>Глава Кондинского района А.В. Дубовик</w:t>
      </w:r>
    </w:p>
    <w:p w:rsidR="00256223" w:rsidRPr="005D7804" w:rsidRDefault="00256223" w:rsidP="00256223"/>
    <w:p w:rsidR="00256223" w:rsidRPr="005D7804" w:rsidRDefault="00256223" w:rsidP="00256223">
      <w:r w:rsidRPr="005D7804">
        <w:t xml:space="preserve">пгт. Междуреченский </w:t>
      </w:r>
    </w:p>
    <w:p w:rsidR="00256223" w:rsidRPr="005D7804" w:rsidRDefault="00256223" w:rsidP="00256223">
      <w:r w:rsidRPr="005D7804">
        <w:t>15 декабря 2020 года</w:t>
      </w:r>
    </w:p>
    <w:p w:rsidR="00256223" w:rsidRPr="005D7804" w:rsidRDefault="00256223" w:rsidP="00256223">
      <w:r w:rsidRPr="005D7804">
        <w:t>№ 727</w:t>
      </w:r>
    </w:p>
    <w:p w:rsidR="00F0724A" w:rsidRDefault="00F0724A">
      <w:bookmarkStart w:id="3" w:name="_GoBack"/>
      <w:bookmarkEnd w:id="3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FF2"/>
    <w:rsid w:val="00256223"/>
    <w:rsid w:val="00F0724A"/>
    <w:rsid w:val="00FD0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256223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256223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256223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256223"/>
    <w:pPr>
      <w:outlineLvl w:val="2"/>
    </w:pPr>
    <w:rPr>
      <w:rFonts w:cs="Arial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1"/>
    <w:basedOn w:val="a0"/>
    <w:link w:val="1"/>
    <w:rsid w:val="0025622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!Разделы документа Знак1"/>
    <w:basedOn w:val="a0"/>
    <w:link w:val="2"/>
    <w:rsid w:val="00256223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aliases w:val="!Главы документа Знак1"/>
    <w:basedOn w:val="a0"/>
    <w:link w:val="3"/>
    <w:rsid w:val="00256223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styleId="a3">
    <w:name w:val="Hyperlink"/>
    <w:rsid w:val="00256223"/>
    <w:rPr>
      <w:color w:val="0000FF"/>
      <w:u w:val="none"/>
    </w:rPr>
  </w:style>
  <w:style w:type="paragraph" w:customStyle="1" w:styleId="a4">
    <w:name w:val="Абзац"/>
    <w:rsid w:val="00256223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itle">
    <w:name w:val="Title!Название НПА"/>
    <w:basedOn w:val="a"/>
    <w:rsid w:val="00256223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256223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256223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256223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256223"/>
    <w:pPr>
      <w:outlineLvl w:val="2"/>
    </w:pPr>
    <w:rPr>
      <w:rFonts w:cs="Arial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1"/>
    <w:basedOn w:val="a0"/>
    <w:link w:val="1"/>
    <w:rsid w:val="0025622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!Разделы документа Знак1"/>
    <w:basedOn w:val="a0"/>
    <w:link w:val="2"/>
    <w:rsid w:val="00256223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aliases w:val="!Главы документа Знак1"/>
    <w:basedOn w:val="a0"/>
    <w:link w:val="3"/>
    <w:rsid w:val="00256223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styleId="a3">
    <w:name w:val="Hyperlink"/>
    <w:rsid w:val="00256223"/>
    <w:rPr>
      <w:color w:val="0000FF"/>
      <w:u w:val="none"/>
    </w:rPr>
  </w:style>
  <w:style w:type="paragraph" w:customStyle="1" w:styleId="a4">
    <w:name w:val="Абзац"/>
    <w:rsid w:val="00256223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itle">
    <w:name w:val="Title!Название НПА"/>
    <w:basedOn w:val="a"/>
    <w:rsid w:val="00256223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../../../content/act/7089a717-0fd7-4729-bab2-ef1d0410f5b5.doc" TargetMode="External"/><Relationship Id="rId117" Type="http://schemas.openxmlformats.org/officeDocument/2006/relationships/fontTable" Target="fontTable.xml"/><Relationship Id="rId21" Type="http://schemas.openxmlformats.org/officeDocument/2006/relationships/hyperlink" Target="../../../content/act/96e20c02-1b12-465a-b64c-24aa92270007.html" TargetMode="External"/><Relationship Id="rId42" Type="http://schemas.openxmlformats.org/officeDocument/2006/relationships/hyperlink" Target="../../../content/act/e2fb6186-7154-449e-bb02-f4c4f9522bee.doc" TargetMode="External"/><Relationship Id="rId47" Type="http://schemas.openxmlformats.org/officeDocument/2006/relationships/hyperlink" Target="../../../content/act/9a7d7b8e-9690-4f9a-8ba2-6dca196e5aee.doc" TargetMode="External"/><Relationship Id="rId63" Type="http://schemas.openxmlformats.org/officeDocument/2006/relationships/hyperlink" Target="../../../content/act/e86d8c02-c554-4bd6-ad43-8636ba2c5b1e.doc" TargetMode="External"/><Relationship Id="rId68" Type="http://schemas.openxmlformats.org/officeDocument/2006/relationships/hyperlink" Target="../../../content/act/26d675c2-e6cb-4624-8085-9b32b9a352a6.doc" TargetMode="External"/><Relationship Id="rId84" Type="http://schemas.openxmlformats.org/officeDocument/2006/relationships/hyperlink" Target="../../../content/act/e86d8c02-c554-4bd6-ad43-8636ba2c5b1e.doc" TargetMode="External"/><Relationship Id="rId89" Type="http://schemas.openxmlformats.org/officeDocument/2006/relationships/hyperlink" Target="../../../content/act/7e402012-0edc-4cbd-869d-eb186a6fc048.doc" TargetMode="External"/><Relationship Id="rId112" Type="http://schemas.openxmlformats.org/officeDocument/2006/relationships/hyperlink" Target="../../../content/act/3a0408df-6aec-4a71-b55a-4ea1bb1bdb26.doc" TargetMode="External"/><Relationship Id="rId16" Type="http://schemas.openxmlformats.org/officeDocument/2006/relationships/hyperlink" Target="../../../content/act/14380a47-91f1-4356-aab0-c23ea707eaf3.doc" TargetMode="External"/><Relationship Id="rId107" Type="http://schemas.openxmlformats.org/officeDocument/2006/relationships/hyperlink" Target="../../../content/act/bd09d327-02fa-43ea-af34-0bb764fa7767.doc" TargetMode="External"/><Relationship Id="rId11" Type="http://schemas.openxmlformats.org/officeDocument/2006/relationships/hyperlink" Target="../../../content/act/7e402012-0edc-4cbd-869d-eb186a6fc048.doc" TargetMode="External"/><Relationship Id="rId24" Type="http://schemas.openxmlformats.org/officeDocument/2006/relationships/hyperlink" Target="../../../content/act/e86d8c02-c554-4bd6-ad43-8636ba2c5b1e.doc" TargetMode="External"/><Relationship Id="rId32" Type="http://schemas.openxmlformats.org/officeDocument/2006/relationships/hyperlink" Target="../../../content/act/bd09d327-02fa-43ea-af34-0bb764fa7767.doc" TargetMode="External"/><Relationship Id="rId37" Type="http://schemas.openxmlformats.org/officeDocument/2006/relationships/hyperlink" Target="../../../content/act/cf5b53ec-963f-46e7-b28c-7c4a9483f445.doc" TargetMode="External"/><Relationship Id="rId40" Type="http://schemas.openxmlformats.org/officeDocument/2006/relationships/hyperlink" Target="../../../content/act/3a0408df-6aec-4a71-b55a-4ea1bb1bdb26.doc" TargetMode="External"/><Relationship Id="rId45" Type="http://schemas.openxmlformats.org/officeDocument/2006/relationships/hyperlink" Target="../../../content/act/bd09d327-02fa-43ea-af34-0bb764fa7767.doc" TargetMode="External"/><Relationship Id="rId53" Type="http://schemas.openxmlformats.org/officeDocument/2006/relationships/hyperlink" Target="../../../content/act/7089a717-0fd7-4729-bab2-ef1d0410f5b5.doc" TargetMode="External"/><Relationship Id="rId58" Type="http://schemas.openxmlformats.org/officeDocument/2006/relationships/hyperlink" Target="../../../content/act/800bc1e1-45a7-403a-8243-b3869420dc12.doc" TargetMode="External"/><Relationship Id="rId66" Type="http://schemas.openxmlformats.org/officeDocument/2006/relationships/hyperlink" Target="../../../content/act/bd09d327-02fa-43ea-af34-0bb764fa7767.doc" TargetMode="External"/><Relationship Id="rId74" Type="http://schemas.openxmlformats.org/officeDocument/2006/relationships/hyperlink" Target="../../../content/act/9a7d7b8e-9690-4f9a-8ba2-6dca196e5aee.doc" TargetMode="External"/><Relationship Id="rId79" Type="http://schemas.openxmlformats.org/officeDocument/2006/relationships/hyperlink" Target="../../../content/act/bd09d327-02fa-43ea-af34-0bb764fa7767.doc" TargetMode="External"/><Relationship Id="rId87" Type="http://schemas.openxmlformats.org/officeDocument/2006/relationships/hyperlink" Target="../../../content/act/26d675c2-e6cb-4624-8085-9b32b9a352a6.doc" TargetMode="External"/><Relationship Id="rId102" Type="http://schemas.openxmlformats.org/officeDocument/2006/relationships/hyperlink" Target="../../../content/act/26d675c2-e6cb-4624-8085-9b32b9a352a6.doc" TargetMode="External"/><Relationship Id="rId110" Type="http://schemas.openxmlformats.org/officeDocument/2006/relationships/hyperlink" Target="../../../content/act/c291dd73-a42d-4394-8a3a-34cde2319c07.doc" TargetMode="External"/><Relationship Id="rId115" Type="http://schemas.openxmlformats.org/officeDocument/2006/relationships/hyperlink" Target="../../../content/act/8f21b21c-a408-42c4-b9fe-a939b863c84a.html" TargetMode="External"/><Relationship Id="rId5" Type="http://schemas.openxmlformats.org/officeDocument/2006/relationships/hyperlink" Target="../../../content/act/d17911ba-3a3d-4c06-876a-65c1cb4a9bcc.doc" TargetMode="External"/><Relationship Id="rId61" Type="http://schemas.openxmlformats.org/officeDocument/2006/relationships/hyperlink" Target="../../../content/act/9a7d7b8e-9690-4f9a-8ba2-6dca196e5aee.doc" TargetMode="External"/><Relationship Id="rId82" Type="http://schemas.openxmlformats.org/officeDocument/2006/relationships/hyperlink" Target="../../../content/act/c291dd73-a42d-4394-8a3a-34cde2319c07.doc" TargetMode="External"/><Relationship Id="rId90" Type="http://schemas.openxmlformats.org/officeDocument/2006/relationships/hyperlink" Target="../../../content/act/e2fb6186-7154-449e-bb02-f4c4f9522bee.doc" TargetMode="External"/><Relationship Id="rId95" Type="http://schemas.openxmlformats.org/officeDocument/2006/relationships/hyperlink" Target="../../../content/act/c291dd73-a42d-4394-8a3a-34cde2319c07.doc" TargetMode="External"/><Relationship Id="rId19" Type="http://schemas.openxmlformats.org/officeDocument/2006/relationships/hyperlink" Target="../../../content/act/c291dd73-a42d-4394-8a3a-34cde2319c07.doc" TargetMode="External"/><Relationship Id="rId14" Type="http://schemas.openxmlformats.org/officeDocument/2006/relationships/hyperlink" Target="../../../content/act/9ce5d5fc-ee93-4849-b0d5-975e2e6523e2.doc" TargetMode="External"/><Relationship Id="rId22" Type="http://schemas.openxmlformats.org/officeDocument/2006/relationships/hyperlink" Target="../../../content/act/2310f8c4-3ae7-468e-8c84-d3c4ddb76aaf.html" TargetMode="External"/><Relationship Id="rId27" Type="http://schemas.openxmlformats.org/officeDocument/2006/relationships/hyperlink" Target="../../../content/act/26d675c2-e6cb-4624-8085-9b32b9a352a6.doc" TargetMode="External"/><Relationship Id="rId30" Type="http://schemas.openxmlformats.org/officeDocument/2006/relationships/hyperlink" Target="../../../content/act/55855db2-724f-4494-94da-1a669d075453.doc" TargetMode="External"/><Relationship Id="rId35" Type="http://schemas.openxmlformats.org/officeDocument/2006/relationships/hyperlink" Target="../../../content/act/c291dd73-a42d-4394-8a3a-34cde2319c07.doc" TargetMode="External"/><Relationship Id="rId43" Type="http://schemas.openxmlformats.org/officeDocument/2006/relationships/hyperlink" Target="../../../content/act/55855db2-724f-4494-94da-1a669d075453.doc" TargetMode="External"/><Relationship Id="rId48" Type="http://schemas.openxmlformats.org/officeDocument/2006/relationships/hyperlink" Target="../../../content/act/c291dd73-a42d-4394-8a3a-34cde2319c07.doc" TargetMode="External"/><Relationship Id="rId56" Type="http://schemas.openxmlformats.org/officeDocument/2006/relationships/hyperlink" Target="../../../content/act/e2fb6186-7154-449e-bb02-f4c4f9522bee.doc" TargetMode="External"/><Relationship Id="rId64" Type="http://schemas.openxmlformats.org/officeDocument/2006/relationships/hyperlink" Target="../../../content/act/7089a717-0fd7-4729-bab2-ef1d0410f5b5.doc" TargetMode="External"/><Relationship Id="rId69" Type="http://schemas.openxmlformats.org/officeDocument/2006/relationships/hyperlink" Target="../../../content/act/7e402012-0edc-4cbd-869d-eb186a6fc048.doc" TargetMode="External"/><Relationship Id="rId77" Type="http://schemas.openxmlformats.org/officeDocument/2006/relationships/hyperlink" Target="../../../content/act/7089a717-0fd7-4729-bab2-ef1d0410f5b5.doc" TargetMode="External"/><Relationship Id="rId100" Type="http://schemas.openxmlformats.org/officeDocument/2006/relationships/hyperlink" Target="../../../content/act/cf5b53ec-963f-46e7-b28c-7c4a9483f445.doc" TargetMode="External"/><Relationship Id="rId105" Type="http://schemas.openxmlformats.org/officeDocument/2006/relationships/hyperlink" Target="../../../content/act/e2fb6186-7154-449e-bb02-f4c4f9522bee.doc" TargetMode="External"/><Relationship Id="rId113" Type="http://schemas.openxmlformats.org/officeDocument/2006/relationships/hyperlink" Target="../../../content/act/8f21b21c-a408-42c4-b9fe-a939b863c84a.html" TargetMode="External"/><Relationship Id="rId118" Type="http://schemas.openxmlformats.org/officeDocument/2006/relationships/theme" Target="theme/theme1.xml"/><Relationship Id="rId8" Type="http://schemas.openxmlformats.org/officeDocument/2006/relationships/hyperlink" Target="../../../content/act/7089a717-0fd7-4729-bab2-ef1d0410f5b5.doc" TargetMode="External"/><Relationship Id="rId51" Type="http://schemas.openxmlformats.org/officeDocument/2006/relationships/hyperlink" Target="../../../content/act/c291dd73-a42d-4394-8a3a-34cde2319c07.doc" TargetMode="External"/><Relationship Id="rId72" Type="http://schemas.openxmlformats.org/officeDocument/2006/relationships/hyperlink" Target="../../../content/act/bd09d327-02fa-43ea-af34-0bb764fa7767.doc" TargetMode="External"/><Relationship Id="rId80" Type="http://schemas.openxmlformats.org/officeDocument/2006/relationships/hyperlink" Target="../../../content/act/800bc1e1-45a7-403a-8243-b3869420dc12.doc" TargetMode="External"/><Relationship Id="rId85" Type="http://schemas.openxmlformats.org/officeDocument/2006/relationships/hyperlink" Target="../../../content/act/cf5b53ec-963f-46e7-b28c-7c4a9483f445.doc" TargetMode="External"/><Relationship Id="rId93" Type="http://schemas.openxmlformats.org/officeDocument/2006/relationships/hyperlink" Target="../../../content/act/800bc1e1-45a7-403a-8243-b3869420dc12.doc" TargetMode="External"/><Relationship Id="rId98" Type="http://schemas.openxmlformats.org/officeDocument/2006/relationships/hyperlink" Target="../../../content/act/d17911ba-3a3d-4c06-876a-65c1cb4a9bcc.doc" TargetMode="External"/><Relationship Id="rId3" Type="http://schemas.openxmlformats.org/officeDocument/2006/relationships/settings" Target="settings.xml"/><Relationship Id="rId12" Type="http://schemas.openxmlformats.org/officeDocument/2006/relationships/hyperlink" Target="../../../content/act/e2fb6186-7154-449e-bb02-f4c4f9522bee.doc" TargetMode="External"/><Relationship Id="rId17" Type="http://schemas.openxmlformats.org/officeDocument/2006/relationships/hyperlink" Target="../../../content/act/800bc1e1-45a7-403a-8243-b3869420dc12.doc" TargetMode="External"/><Relationship Id="rId25" Type="http://schemas.openxmlformats.org/officeDocument/2006/relationships/hyperlink" Target="../../../content/act/cf5b53ec-963f-46e7-b28c-7c4a9483f445.doc" TargetMode="External"/><Relationship Id="rId33" Type="http://schemas.openxmlformats.org/officeDocument/2006/relationships/hyperlink" Target="../../../content/act/800bc1e1-45a7-403a-8243-b3869420dc12.doc" TargetMode="External"/><Relationship Id="rId38" Type="http://schemas.openxmlformats.org/officeDocument/2006/relationships/hyperlink" Target="../../../content/act/7089a717-0fd7-4729-bab2-ef1d0410f5b5.doc" TargetMode="External"/><Relationship Id="rId46" Type="http://schemas.openxmlformats.org/officeDocument/2006/relationships/hyperlink" Target="../../../content/act/800bc1e1-45a7-403a-8243-b3869420dc12.doc" TargetMode="External"/><Relationship Id="rId59" Type="http://schemas.openxmlformats.org/officeDocument/2006/relationships/hyperlink" Target="../../../content/act/c291dd73-a42d-4394-8a3a-34cde2319c07.doc" TargetMode="External"/><Relationship Id="rId67" Type="http://schemas.openxmlformats.org/officeDocument/2006/relationships/hyperlink" Target="http://nla-service.minjust.ru:8080/rnla-links/ws/content/act/8f21b21c-a408-42c4-b9fe-a939b863c84a.html" TargetMode="External"/><Relationship Id="rId103" Type="http://schemas.openxmlformats.org/officeDocument/2006/relationships/hyperlink" Target="../../../content/act/3a0408df-6aec-4a71-b55a-4ea1bb1bdb26.doc" TargetMode="External"/><Relationship Id="rId108" Type="http://schemas.openxmlformats.org/officeDocument/2006/relationships/hyperlink" Target="../../../content/act/800bc1e1-45a7-403a-8243-b3869420dc12.doc" TargetMode="External"/><Relationship Id="rId116" Type="http://schemas.openxmlformats.org/officeDocument/2006/relationships/hyperlink" Target="../../../content/act/8f21b21c-a408-42c4-b9fe-a939b863c84a.html" TargetMode="External"/><Relationship Id="rId20" Type="http://schemas.openxmlformats.org/officeDocument/2006/relationships/hyperlink" Target="../../../content/act/8f21b21c-a408-42c4-b9fe-a939b863c84a.html" TargetMode="External"/><Relationship Id="rId41" Type="http://schemas.openxmlformats.org/officeDocument/2006/relationships/hyperlink" Target="../../../content/act/7e402012-0edc-4cbd-869d-eb186a6fc048.doc" TargetMode="External"/><Relationship Id="rId54" Type="http://schemas.openxmlformats.org/officeDocument/2006/relationships/hyperlink" Target="../../../content/act/26d675c2-e6cb-4624-8085-9b32b9a352a6.doc" TargetMode="External"/><Relationship Id="rId62" Type="http://schemas.openxmlformats.org/officeDocument/2006/relationships/hyperlink" Target="../../../content/act/c291dd73-a42d-4394-8a3a-34cde2319c07.doc" TargetMode="External"/><Relationship Id="rId70" Type="http://schemas.openxmlformats.org/officeDocument/2006/relationships/hyperlink" Target="../../../content/act/e2fb6186-7154-449e-bb02-f4c4f9522bee.doc" TargetMode="External"/><Relationship Id="rId75" Type="http://schemas.openxmlformats.org/officeDocument/2006/relationships/hyperlink" Target="../../../content/act/c291dd73-a42d-4394-8a3a-34cde2319c07.doc" TargetMode="External"/><Relationship Id="rId83" Type="http://schemas.openxmlformats.org/officeDocument/2006/relationships/hyperlink" Target="../../../content/act/d17911ba-3a3d-4c06-876a-65c1cb4a9bcc.doc" TargetMode="External"/><Relationship Id="rId88" Type="http://schemas.openxmlformats.org/officeDocument/2006/relationships/hyperlink" Target="../../../content/act/3a0408df-6aec-4a71-b55a-4ea1bb1bdb26.doc" TargetMode="External"/><Relationship Id="rId91" Type="http://schemas.openxmlformats.org/officeDocument/2006/relationships/hyperlink" Target="../../../content/act/55855db2-724f-4494-94da-1a669d075453.doc" TargetMode="External"/><Relationship Id="rId96" Type="http://schemas.openxmlformats.org/officeDocument/2006/relationships/hyperlink" Target="../../../content/act/e86d8c02-c554-4bd6-ad43-8636ba2c5b1e.doc" TargetMode="External"/><Relationship Id="rId111" Type="http://schemas.openxmlformats.org/officeDocument/2006/relationships/hyperlink" Target="../../../content/act/e86d8c02-c554-4bd6-ad43-8636ba2c5b1e.doc" TargetMode="External"/><Relationship Id="rId1" Type="http://schemas.openxmlformats.org/officeDocument/2006/relationships/styles" Target="styles.xml"/><Relationship Id="rId6" Type="http://schemas.openxmlformats.org/officeDocument/2006/relationships/hyperlink" Target="../../../content/act/e86d8c02-c554-4bd6-ad43-8636ba2c5b1e.doc" TargetMode="External"/><Relationship Id="rId15" Type="http://schemas.openxmlformats.org/officeDocument/2006/relationships/hyperlink" Target="../../../content/act/bd09d327-02fa-43ea-af34-0bb764fa7767.doc" TargetMode="External"/><Relationship Id="rId23" Type="http://schemas.openxmlformats.org/officeDocument/2006/relationships/hyperlink" Target="../../../content/act/74bcd0fe-16b9-46b2-be9d-44f79bf11e85.doc" TargetMode="External"/><Relationship Id="rId28" Type="http://schemas.openxmlformats.org/officeDocument/2006/relationships/hyperlink" Target="../../../content/act/7e402012-0edc-4cbd-869d-eb186a6fc048.doc" TargetMode="External"/><Relationship Id="rId36" Type="http://schemas.openxmlformats.org/officeDocument/2006/relationships/hyperlink" Target="../../../content/act/e86d8c02-c554-4bd6-ad43-8636ba2c5b1e.doc" TargetMode="External"/><Relationship Id="rId49" Type="http://schemas.openxmlformats.org/officeDocument/2006/relationships/hyperlink" Target="../../../content/act/e86d8c02-c554-4bd6-ad43-8636ba2c5b1e.doc" TargetMode="External"/><Relationship Id="rId57" Type="http://schemas.openxmlformats.org/officeDocument/2006/relationships/hyperlink" Target="../../../content/act/bd09d327-02fa-43ea-af34-0bb764fa7767.doc" TargetMode="External"/><Relationship Id="rId106" Type="http://schemas.openxmlformats.org/officeDocument/2006/relationships/hyperlink" Target="../../../content/act/55855db2-724f-4494-94da-1a669d075453.doc" TargetMode="External"/><Relationship Id="rId114" Type="http://schemas.openxmlformats.org/officeDocument/2006/relationships/hyperlink" Target="../../../content/act/5c17ca29-b8bb-4e85-83bf-c26af963a3e5.html" TargetMode="External"/><Relationship Id="rId10" Type="http://schemas.openxmlformats.org/officeDocument/2006/relationships/hyperlink" Target="../../../content/act/3a0408df-6aec-4a71-b55a-4ea1bb1bdb26.doc" TargetMode="External"/><Relationship Id="rId31" Type="http://schemas.openxmlformats.org/officeDocument/2006/relationships/hyperlink" Target="../../../content/act/9ce5d5fc-ee93-4849-b0d5-975e2e6523e2.doc" TargetMode="External"/><Relationship Id="rId44" Type="http://schemas.openxmlformats.org/officeDocument/2006/relationships/hyperlink" Target="../../../content/act/9ce5d5fc-ee93-4849-b0d5-975e2e6523e2.doc" TargetMode="External"/><Relationship Id="rId52" Type="http://schemas.openxmlformats.org/officeDocument/2006/relationships/hyperlink" Target="../../../content/act/e86d8c02-c554-4bd6-ad43-8636ba2c5b1e.doc" TargetMode="External"/><Relationship Id="rId60" Type="http://schemas.openxmlformats.org/officeDocument/2006/relationships/hyperlink" Target="../../../content/act/e86d8c02-c554-4bd6-ad43-8636ba2c5b1e.doc" TargetMode="External"/><Relationship Id="rId65" Type="http://schemas.openxmlformats.org/officeDocument/2006/relationships/hyperlink" Target="../../../content/act/7e402012-0edc-4cbd-869d-eb186a6fc048.doc" TargetMode="External"/><Relationship Id="rId73" Type="http://schemas.openxmlformats.org/officeDocument/2006/relationships/hyperlink" Target="../../../content/act/800bc1e1-45a7-403a-8243-b3869420dc12.doc" TargetMode="External"/><Relationship Id="rId78" Type="http://schemas.openxmlformats.org/officeDocument/2006/relationships/hyperlink" Target="../../../content/act/7e402012-0edc-4cbd-869d-eb186a6fc048.doc" TargetMode="External"/><Relationship Id="rId81" Type="http://schemas.openxmlformats.org/officeDocument/2006/relationships/hyperlink" Target="../../../content/act/9a7d7b8e-9690-4f9a-8ba2-6dca196e5aee.doc" TargetMode="External"/><Relationship Id="rId86" Type="http://schemas.openxmlformats.org/officeDocument/2006/relationships/hyperlink" Target="../../../content/act/7089a717-0fd7-4729-bab2-ef1d0410f5b5.doc" TargetMode="External"/><Relationship Id="rId94" Type="http://schemas.openxmlformats.org/officeDocument/2006/relationships/hyperlink" Target="../../../content/act/9a7d7b8e-9690-4f9a-8ba2-6dca196e5aee.doc" TargetMode="External"/><Relationship Id="rId99" Type="http://schemas.openxmlformats.org/officeDocument/2006/relationships/hyperlink" Target="../../../content/act/e86d8c02-c554-4bd6-ad43-8636ba2c5b1e.doc" TargetMode="External"/><Relationship Id="rId101" Type="http://schemas.openxmlformats.org/officeDocument/2006/relationships/hyperlink" Target="../../../content/act/7089a717-0fd7-4729-bab2-ef1d0410f5b5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../../../content/act/26d675c2-e6cb-4624-8085-9b32b9a352a6.doc" TargetMode="External"/><Relationship Id="rId13" Type="http://schemas.openxmlformats.org/officeDocument/2006/relationships/hyperlink" Target="../../../content/act/55855db2-724f-4494-94da-1a669d075453.doc" TargetMode="External"/><Relationship Id="rId18" Type="http://schemas.openxmlformats.org/officeDocument/2006/relationships/hyperlink" Target="../../../content/act/9a7d7b8e-9690-4f9a-8ba2-6dca196e5aee.doc" TargetMode="External"/><Relationship Id="rId39" Type="http://schemas.openxmlformats.org/officeDocument/2006/relationships/hyperlink" Target="../../../content/act/26d675c2-e6cb-4624-8085-9b32b9a352a6.doc" TargetMode="External"/><Relationship Id="rId109" Type="http://schemas.openxmlformats.org/officeDocument/2006/relationships/hyperlink" Target="../../../content/act/9a7d7b8e-9690-4f9a-8ba2-6dca196e5aee.doc" TargetMode="External"/><Relationship Id="rId34" Type="http://schemas.openxmlformats.org/officeDocument/2006/relationships/hyperlink" Target="../../../content/act/9a7d7b8e-9690-4f9a-8ba2-6dca196e5aee.doc" TargetMode="External"/><Relationship Id="rId50" Type="http://schemas.openxmlformats.org/officeDocument/2006/relationships/hyperlink" Target="../../../content/act/3a0408df-6aec-4a71-b55a-4ea1bb1bdb26.doc" TargetMode="External"/><Relationship Id="rId55" Type="http://schemas.openxmlformats.org/officeDocument/2006/relationships/hyperlink" Target="../../../content/act/7e402012-0edc-4cbd-869d-eb186a6fc048.doc" TargetMode="External"/><Relationship Id="rId76" Type="http://schemas.openxmlformats.org/officeDocument/2006/relationships/hyperlink" Target="../../../content/act/e86d8c02-c554-4bd6-ad43-8636ba2c5b1e.doc" TargetMode="External"/><Relationship Id="rId97" Type="http://schemas.openxmlformats.org/officeDocument/2006/relationships/hyperlink" Target="../../../content/act/7089a717-0fd7-4729-bab2-ef1d0410f5b5.doc" TargetMode="External"/><Relationship Id="rId104" Type="http://schemas.openxmlformats.org/officeDocument/2006/relationships/hyperlink" Target="../../../content/act/7e402012-0edc-4cbd-869d-eb186a6fc048.doc" TargetMode="External"/><Relationship Id="rId7" Type="http://schemas.openxmlformats.org/officeDocument/2006/relationships/hyperlink" Target="../../../content/act/cf5b53ec-963f-46e7-b28c-7c4a9483f445.doc" TargetMode="External"/><Relationship Id="rId71" Type="http://schemas.openxmlformats.org/officeDocument/2006/relationships/hyperlink" Target="../../../content/act/9ce5d5fc-ee93-4849-b0d5-975e2e6523e2.doc" TargetMode="External"/><Relationship Id="rId92" Type="http://schemas.openxmlformats.org/officeDocument/2006/relationships/hyperlink" Target="../../../content/act/bd09d327-02fa-43ea-af34-0bb764fa7767.doc" TargetMode="External"/><Relationship Id="rId2" Type="http://schemas.microsoft.com/office/2007/relationships/stylesWithEffects" Target="stylesWithEffects.xml"/><Relationship Id="rId29" Type="http://schemas.openxmlformats.org/officeDocument/2006/relationships/hyperlink" Target="../../../content/act/e2fb6186-7154-449e-bb02-f4c4f9522bee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7856</Words>
  <Characters>44781</Characters>
  <Application>Microsoft Office Word</Application>
  <DocSecurity>0</DocSecurity>
  <Lines>373</Lines>
  <Paragraphs>105</Paragraphs>
  <ScaleCrop>false</ScaleCrop>
  <Company/>
  <LinksUpToDate>false</LinksUpToDate>
  <CharactersWithSpaces>52532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2022-01-13T10:08:00Z</dcterms:created>
  <dcterms:modified xsi:type="dcterms:W3CDTF">2022-01-13T10:08:00Z</dcterms:modified>
</cp:coreProperties>
</file>